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20" w:type="dxa"/>
        <w:tblInd w:w="93" w:type="dxa"/>
        <w:tblLook w:val="04A0" w:firstRow="1" w:lastRow="0" w:firstColumn="1" w:lastColumn="0" w:noHBand="0" w:noVBand="1"/>
      </w:tblPr>
      <w:tblGrid>
        <w:gridCol w:w="1340"/>
        <w:gridCol w:w="960"/>
        <w:gridCol w:w="960"/>
        <w:gridCol w:w="895"/>
        <w:gridCol w:w="65"/>
        <w:gridCol w:w="3160"/>
        <w:gridCol w:w="800"/>
        <w:gridCol w:w="1440"/>
      </w:tblGrid>
      <w:tr w:rsidR="00DF3798" w:rsidRPr="005E2E68" w14:paraId="5C2743FE" w14:textId="77777777" w:rsidTr="00DF3798">
        <w:trPr>
          <w:trHeight w:val="600"/>
        </w:trPr>
        <w:tc>
          <w:tcPr>
            <w:tcW w:w="3260" w:type="dxa"/>
            <w:gridSpan w:val="3"/>
            <w:tcBorders>
              <w:top w:val="single" w:sz="8" w:space="0" w:color="auto"/>
              <w:left w:val="single" w:sz="8" w:space="0" w:color="auto"/>
              <w:bottom w:val="single" w:sz="8" w:space="0" w:color="auto"/>
              <w:right w:val="single" w:sz="8" w:space="0" w:color="000000"/>
            </w:tcBorders>
            <w:shd w:val="clear" w:color="auto" w:fill="auto"/>
            <w:hideMark/>
          </w:tcPr>
          <w:p w14:paraId="506E5123" w14:textId="77777777" w:rsidR="00DF3798" w:rsidRPr="005E2E68" w:rsidRDefault="00DF3798" w:rsidP="003B2078">
            <w:pPr>
              <w:spacing w:after="0" w:line="240" w:lineRule="auto"/>
              <w:rPr>
                <w:rFonts w:eastAsia="Times New Roman" w:cs="Times New Roman"/>
                <w:b/>
                <w:bCs/>
                <w:i/>
                <w:iCs/>
                <w:color w:val="000000"/>
                <w:sz w:val="18"/>
                <w:szCs w:val="18"/>
              </w:rPr>
            </w:pPr>
            <w:r w:rsidRPr="005E2E68">
              <w:rPr>
                <w:rFonts w:eastAsia="Times New Roman" w:cs="Times New Roman"/>
                <w:b/>
                <w:bCs/>
                <w:i/>
                <w:iCs/>
                <w:color w:val="000000"/>
                <w:sz w:val="18"/>
                <w:szCs w:val="18"/>
              </w:rPr>
              <w:t xml:space="preserve">Teacher: </w:t>
            </w:r>
            <w:r w:rsidR="00C3567A">
              <w:rPr>
                <w:rFonts w:eastAsia="Times New Roman" w:cs="Times New Roman"/>
                <w:b/>
                <w:bCs/>
                <w:i/>
                <w:iCs/>
                <w:color w:val="000000"/>
                <w:sz w:val="18"/>
                <w:szCs w:val="18"/>
              </w:rPr>
              <w:t xml:space="preserve"> </w:t>
            </w:r>
            <w:r w:rsidR="00896ABA">
              <w:rPr>
                <w:rFonts w:eastAsia="Times New Roman" w:cs="Times New Roman"/>
                <w:b/>
                <w:bCs/>
                <w:i/>
                <w:iCs/>
                <w:color w:val="000000"/>
                <w:sz w:val="18"/>
                <w:szCs w:val="18"/>
              </w:rPr>
              <w:t>Amanda Ebbets</w:t>
            </w:r>
          </w:p>
        </w:tc>
        <w:tc>
          <w:tcPr>
            <w:tcW w:w="4920" w:type="dxa"/>
            <w:gridSpan w:val="4"/>
            <w:tcBorders>
              <w:top w:val="single" w:sz="8" w:space="0" w:color="auto"/>
              <w:left w:val="nil"/>
              <w:bottom w:val="single" w:sz="8" w:space="0" w:color="auto"/>
              <w:right w:val="single" w:sz="8" w:space="0" w:color="000000"/>
            </w:tcBorders>
            <w:shd w:val="clear" w:color="auto" w:fill="auto"/>
            <w:hideMark/>
          </w:tcPr>
          <w:p w14:paraId="332B8D59" w14:textId="77777777" w:rsidR="00DF3798" w:rsidRPr="005E2E68" w:rsidRDefault="00DF3798" w:rsidP="003B2078">
            <w:pPr>
              <w:spacing w:after="0" w:line="240" w:lineRule="auto"/>
              <w:rPr>
                <w:rFonts w:eastAsia="Times New Roman" w:cs="Times New Roman"/>
                <w:b/>
                <w:bCs/>
                <w:i/>
                <w:iCs/>
                <w:color w:val="000000"/>
                <w:sz w:val="18"/>
                <w:szCs w:val="18"/>
              </w:rPr>
            </w:pPr>
            <w:r w:rsidRPr="005E2E68">
              <w:rPr>
                <w:rFonts w:eastAsia="Times New Roman" w:cs="Times New Roman"/>
                <w:b/>
                <w:bCs/>
                <w:i/>
                <w:iCs/>
                <w:color w:val="000000"/>
                <w:sz w:val="18"/>
                <w:szCs w:val="18"/>
              </w:rPr>
              <w:t xml:space="preserve">Subject:  </w:t>
            </w:r>
            <w:r w:rsidR="00896ABA">
              <w:rPr>
                <w:rFonts w:eastAsia="Times New Roman" w:cs="Times New Roman"/>
                <w:b/>
                <w:bCs/>
                <w:i/>
                <w:iCs/>
                <w:color w:val="000000"/>
                <w:sz w:val="18"/>
                <w:szCs w:val="18"/>
              </w:rPr>
              <w:t>English 4 CP</w:t>
            </w:r>
          </w:p>
        </w:tc>
        <w:tc>
          <w:tcPr>
            <w:tcW w:w="1440" w:type="dxa"/>
            <w:tcBorders>
              <w:top w:val="single" w:sz="8" w:space="0" w:color="auto"/>
              <w:left w:val="nil"/>
              <w:bottom w:val="single" w:sz="8" w:space="0" w:color="auto"/>
              <w:right w:val="single" w:sz="8" w:space="0" w:color="auto"/>
            </w:tcBorders>
            <w:shd w:val="clear" w:color="auto" w:fill="auto"/>
            <w:hideMark/>
          </w:tcPr>
          <w:p w14:paraId="28DA5CCF" w14:textId="77777777" w:rsidR="00DF3798" w:rsidRPr="005E2E68" w:rsidRDefault="00DF3798" w:rsidP="00DF3798">
            <w:pPr>
              <w:spacing w:after="0" w:line="240" w:lineRule="auto"/>
              <w:rPr>
                <w:rFonts w:eastAsia="Times New Roman" w:cs="Times New Roman"/>
                <w:b/>
                <w:bCs/>
                <w:i/>
                <w:iCs/>
                <w:color w:val="000000"/>
                <w:sz w:val="18"/>
                <w:szCs w:val="18"/>
              </w:rPr>
            </w:pPr>
            <w:r w:rsidRPr="005E2E68">
              <w:rPr>
                <w:rFonts w:eastAsia="Times New Roman" w:cs="Times New Roman"/>
                <w:b/>
                <w:bCs/>
                <w:i/>
                <w:iCs/>
                <w:color w:val="000000"/>
                <w:sz w:val="18"/>
                <w:szCs w:val="18"/>
              </w:rPr>
              <w:t xml:space="preserve">Grade:   </w:t>
            </w:r>
            <w:r w:rsidR="00896ABA">
              <w:rPr>
                <w:rFonts w:eastAsia="Times New Roman" w:cs="Times New Roman"/>
                <w:b/>
                <w:bCs/>
                <w:i/>
                <w:iCs/>
                <w:color w:val="000000"/>
                <w:sz w:val="18"/>
                <w:szCs w:val="18"/>
              </w:rPr>
              <w:t>12</w:t>
            </w:r>
          </w:p>
        </w:tc>
      </w:tr>
      <w:tr w:rsidR="00DF3798" w:rsidRPr="005E2E68" w14:paraId="63AFF800" w14:textId="77777777" w:rsidTr="00DF3798">
        <w:trPr>
          <w:trHeight w:val="324"/>
        </w:trPr>
        <w:tc>
          <w:tcPr>
            <w:tcW w:w="9620" w:type="dxa"/>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14:paraId="69685C76" w14:textId="77777777" w:rsidR="00DF3798" w:rsidRPr="005E2E68" w:rsidRDefault="00896ABA" w:rsidP="00DF3798">
            <w:pPr>
              <w:spacing w:after="0" w:line="240" w:lineRule="auto"/>
              <w:rPr>
                <w:rFonts w:eastAsia="Times New Roman" w:cs="Times New Roman"/>
                <w:b/>
                <w:bCs/>
                <w:i/>
                <w:iCs/>
                <w:color w:val="000000"/>
                <w:sz w:val="18"/>
                <w:szCs w:val="18"/>
              </w:rPr>
            </w:pPr>
            <w:r>
              <w:rPr>
                <w:rFonts w:eastAsia="Times New Roman" w:cs="Times New Roman"/>
                <w:b/>
                <w:bCs/>
                <w:i/>
                <w:iCs/>
                <w:color w:val="000000"/>
                <w:sz w:val="18"/>
                <w:szCs w:val="18"/>
              </w:rPr>
              <w:t>Learning Goals: Adequately summarize characteristics of literary characters using blogs.</w:t>
            </w:r>
          </w:p>
        </w:tc>
      </w:tr>
      <w:tr w:rsidR="00DF3798" w:rsidRPr="005E2E68" w14:paraId="67BB54EB" w14:textId="77777777" w:rsidTr="00DF3798">
        <w:trPr>
          <w:trHeight w:val="600"/>
        </w:trPr>
        <w:tc>
          <w:tcPr>
            <w:tcW w:w="1340" w:type="dxa"/>
            <w:vMerge w:val="restart"/>
            <w:tcBorders>
              <w:top w:val="nil"/>
              <w:left w:val="single" w:sz="8" w:space="0" w:color="auto"/>
              <w:bottom w:val="single" w:sz="8" w:space="0" w:color="000000"/>
              <w:right w:val="single" w:sz="8" w:space="0" w:color="auto"/>
            </w:tcBorders>
            <w:shd w:val="clear" w:color="auto" w:fill="auto"/>
            <w:vAlign w:val="center"/>
            <w:hideMark/>
          </w:tcPr>
          <w:p w14:paraId="70CA0FBC" w14:textId="77777777" w:rsidR="00DF3798" w:rsidRPr="005E2E68" w:rsidRDefault="00DF3798" w:rsidP="00DF3798">
            <w:pPr>
              <w:spacing w:after="0" w:line="240" w:lineRule="auto"/>
              <w:rPr>
                <w:rFonts w:eastAsia="Times New Roman" w:cs="Times New Roman"/>
                <w:b/>
                <w:bCs/>
                <w:i/>
                <w:iCs/>
                <w:color w:val="000000"/>
                <w:sz w:val="16"/>
                <w:szCs w:val="16"/>
              </w:rPr>
            </w:pPr>
            <w:r w:rsidRPr="005E2E68">
              <w:rPr>
                <w:rFonts w:eastAsia="Times New Roman" w:cs="Times New Roman"/>
                <w:b/>
                <w:bCs/>
                <w:i/>
                <w:iCs/>
                <w:color w:val="000000"/>
                <w:sz w:val="16"/>
                <w:szCs w:val="16"/>
              </w:rPr>
              <w:t>Standards SCELA/Common Core</w:t>
            </w:r>
          </w:p>
        </w:tc>
        <w:tc>
          <w:tcPr>
            <w:tcW w:w="8280" w:type="dxa"/>
            <w:gridSpan w:val="7"/>
            <w:vMerge w:val="restart"/>
            <w:tcBorders>
              <w:top w:val="single" w:sz="8" w:space="0" w:color="auto"/>
              <w:left w:val="single" w:sz="8" w:space="0" w:color="auto"/>
              <w:bottom w:val="single" w:sz="8" w:space="0" w:color="000000"/>
              <w:right w:val="single" w:sz="8" w:space="0" w:color="000000"/>
            </w:tcBorders>
            <w:shd w:val="clear" w:color="auto" w:fill="auto"/>
            <w:hideMark/>
          </w:tcPr>
          <w:p w14:paraId="12CA832E" w14:textId="77777777" w:rsidR="00DF3798" w:rsidRPr="00896ABA" w:rsidRDefault="00DF3798" w:rsidP="00896ABA">
            <w:pPr>
              <w:pStyle w:val="NormalWeb"/>
              <w:numPr>
                <w:ilvl w:val="0"/>
                <w:numId w:val="3"/>
              </w:numPr>
              <w:spacing w:after="0"/>
              <w:rPr>
                <w:b/>
                <w:color w:val="000000"/>
                <w:sz w:val="18"/>
                <w:szCs w:val="18"/>
              </w:rPr>
            </w:pPr>
            <w:r w:rsidRPr="003B2078">
              <w:rPr>
                <w:rFonts w:asciiTheme="minorHAnsi" w:hAnsiTheme="minorHAnsi"/>
                <w:b/>
                <w:color w:val="000000"/>
                <w:sz w:val="16"/>
                <w:szCs w:val="16"/>
              </w:rPr>
              <w:t> </w:t>
            </w:r>
            <w:r w:rsidR="00896ABA" w:rsidRPr="00896ABA">
              <w:rPr>
                <w:rFonts w:asciiTheme="minorHAnsi" w:hAnsiTheme="minorHAnsi"/>
                <w:b/>
                <w:color w:val="000000"/>
                <w:sz w:val="16"/>
                <w:szCs w:val="16"/>
              </w:rPr>
              <w:t>3.4 Organize and categorize important information; synthesize relevant ideas to build a deeper understanding; communicate new learning; identify implications for future inquiry.</w:t>
            </w:r>
          </w:p>
          <w:p w14:paraId="7E173421" w14:textId="77777777" w:rsidR="00896ABA" w:rsidRDefault="00896ABA" w:rsidP="00896ABA">
            <w:pPr>
              <w:pStyle w:val="NormalWeb"/>
              <w:numPr>
                <w:ilvl w:val="0"/>
                <w:numId w:val="3"/>
              </w:numPr>
              <w:spacing w:after="0"/>
              <w:rPr>
                <w:rFonts w:asciiTheme="minorHAnsi" w:hAnsiTheme="minorHAnsi" w:cstheme="minorHAnsi"/>
                <w:b/>
                <w:color w:val="000000"/>
                <w:sz w:val="16"/>
                <w:szCs w:val="16"/>
              </w:rPr>
            </w:pPr>
            <w:r w:rsidRPr="00896ABA">
              <w:rPr>
                <w:rFonts w:asciiTheme="minorHAnsi" w:hAnsiTheme="minorHAnsi" w:cstheme="minorHAnsi"/>
                <w:b/>
                <w:color w:val="000000"/>
                <w:sz w:val="16"/>
                <w:szCs w:val="16"/>
              </w:rPr>
              <w:t>13.3 Read and respond to grade level text to become self-directed, critical readers and thinkers.</w:t>
            </w:r>
          </w:p>
          <w:p w14:paraId="5B37CD93" w14:textId="77777777" w:rsidR="00896ABA" w:rsidRDefault="00896ABA" w:rsidP="00896ABA">
            <w:pPr>
              <w:pStyle w:val="NormalWeb"/>
              <w:numPr>
                <w:ilvl w:val="0"/>
                <w:numId w:val="3"/>
              </w:numPr>
              <w:spacing w:after="0"/>
              <w:rPr>
                <w:rFonts w:asciiTheme="minorHAnsi" w:hAnsiTheme="minorHAnsi" w:cstheme="minorHAnsi"/>
                <w:b/>
                <w:color w:val="000000"/>
                <w:sz w:val="16"/>
                <w:szCs w:val="16"/>
              </w:rPr>
            </w:pPr>
            <w:r w:rsidRPr="00896ABA">
              <w:rPr>
                <w:rFonts w:asciiTheme="minorHAnsi" w:hAnsiTheme="minorHAnsi" w:cstheme="minorHAnsi"/>
                <w:b/>
                <w:color w:val="000000"/>
                <w:sz w:val="16"/>
                <w:szCs w:val="16"/>
              </w:rPr>
              <w:t>6.1 Write routinely and persevere in writing tasks over short and extended time frames, for a range of domain-specific tasks, and for a variety of purposes and audiences</w:t>
            </w:r>
          </w:p>
          <w:p w14:paraId="06D65659" w14:textId="77777777" w:rsidR="00896ABA" w:rsidRPr="00896ABA" w:rsidRDefault="00896ABA" w:rsidP="00896ABA">
            <w:pPr>
              <w:pStyle w:val="NormalWeb"/>
              <w:numPr>
                <w:ilvl w:val="0"/>
                <w:numId w:val="3"/>
              </w:numPr>
              <w:spacing w:after="0"/>
              <w:rPr>
                <w:rFonts w:asciiTheme="minorHAnsi" w:hAnsiTheme="minorHAnsi" w:cstheme="minorHAnsi"/>
                <w:b/>
                <w:color w:val="000000"/>
                <w:sz w:val="16"/>
                <w:szCs w:val="16"/>
              </w:rPr>
            </w:pPr>
            <w:r w:rsidRPr="00896ABA">
              <w:rPr>
                <w:rFonts w:asciiTheme="minorHAnsi" w:hAnsiTheme="minorHAnsi" w:cstheme="minorHAnsi"/>
                <w:b/>
                <w:color w:val="000000"/>
                <w:sz w:val="16"/>
                <w:szCs w:val="16"/>
              </w:rPr>
              <w:t>1.4 Engage in dialogue with peers and adults to explore meaning and interaction of ideas, concepts, and elements of text, reflecting, constructing, and articulating new understandings</w:t>
            </w:r>
          </w:p>
        </w:tc>
      </w:tr>
      <w:tr w:rsidR="00DF3798" w:rsidRPr="005E2E68" w14:paraId="51B72E20" w14:textId="77777777" w:rsidTr="00DF3798">
        <w:trPr>
          <w:trHeight w:val="509"/>
        </w:trPr>
        <w:tc>
          <w:tcPr>
            <w:tcW w:w="1340" w:type="dxa"/>
            <w:vMerge/>
            <w:tcBorders>
              <w:top w:val="nil"/>
              <w:left w:val="single" w:sz="8" w:space="0" w:color="auto"/>
              <w:bottom w:val="single" w:sz="8" w:space="0" w:color="000000"/>
              <w:right w:val="single" w:sz="8" w:space="0" w:color="auto"/>
            </w:tcBorders>
            <w:vAlign w:val="center"/>
            <w:hideMark/>
          </w:tcPr>
          <w:p w14:paraId="18B5AB3E" w14:textId="77777777" w:rsidR="00DF3798" w:rsidRPr="005E2E68" w:rsidRDefault="00DF3798" w:rsidP="00DF3798">
            <w:pPr>
              <w:spacing w:after="0" w:line="240" w:lineRule="auto"/>
              <w:rPr>
                <w:rFonts w:eastAsia="Times New Roman" w:cs="Times New Roman"/>
                <w:b/>
                <w:bCs/>
                <w:i/>
                <w:iCs/>
                <w:color w:val="000000"/>
                <w:sz w:val="16"/>
                <w:szCs w:val="16"/>
              </w:rPr>
            </w:pPr>
          </w:p>
        </w:tc>
        <w:tc>
          <w:tcPr>
            <w:tcW w:w="8280" w:type="dxa"/>
            <w:gridSpan w:val="7"/>
            <w:vMerge/>
            <w:tcBorders>
              <w:top w:val="single" w:sz="8" w:space="0" w:color="auto"/>
              <w:left w:val="single" w:sz="8" w:space="0" w:color="auto"/>
              <w:bottom w:val="single" w:sz="8" w:space="0" w:color="000000"/>
              <w:right w:val="single" w:sz="8" w:space="0" w:color="000000"/>
            </w:tcBorders>
            <w:vAlign w:val="center"/>
            <w:hideMark/>
          </w:tcPr>
          <w:p w14:paraId="0C772445" w14:textId="77777777" w:rsidR="00DF3798" w:rsidRPr="005E2E68" w:rsidRDefault="00DF3798" w:rsidP="00DF3798">
            <w:pPr>
              <w:spacing w:after="0" w:line="240" w:lineRule="auto"/>
              <w:rPr>
                <w:rFonts w:eastAsia="Times New Roman" w:cs="Times New Roman"/>
                <w:b/>
                <w:color w:val="000000"/>
                <w:sz w:val="18"/>
                <w:szCs w:val="18"/>
              </w:rPr>
            </w:pPr>
          </w:p>
        </w:tc>
      </w:tr>
      <w:tr w:rsidR="00DF3798" w:rsidRPr="005E2E68" w14:paraId="5D2F9690" w14:textId="77777777" w:rsidTr="00DF3798">
        <w:trPr>
          <w:trHeight w:val="1236"/>
        </w:trPr>
        <w:tc>
          <w:tcPr>
            <w:tcW w:w="1340" w:type="dxa"/>
            <w:vMerge/>
            <w:tcBorders>
              <w:top w:val="nil"/>
              <w:left w:val="single" w:sz="8" w:space="0" w:color="auto"/>
              <w:bottom w:val="single" w:sz="8" w:space="0" w:color="000000"/>
              <w:right w:val="single" w:sz="8" w:space="0" w:color="auto"/>
            </w:tcBorders>
            <w:vAlign w:val="center"/>
            <w:hideMark/>
          </w:tcPr>
          <w:p w14:paraId="7B717144" w14:textId="77777777" w:rsidR="00DF3798" w:rsidRPr="005E2E68" w:rsidRDefault="00DF3798" w:rsidP="00DF3798">
            <w:pPr>
              <w:spacing w:after="0" w:line="240" w:lineRule="auto"/>
              <w:rPr>
                <w:rFonts w:eastAsia="Times New Roman" w:cs="Times New Roman"/>
                <w:b/>
                <w:bCs/>
                <w:i/>
                <w:iCs/>
                <w:color w:val="000000"/>
                <w:sz w:val="16"/>
                <w:szCs w:val="16"/>
              </w:rPr>
            </w:pPr>
          </w:p>
        </w:tc>
        <w:tc>
          <w:tcPr>
            <w:tcW w:w="8280" w:type="dxa"/>
            <w:gridSpan w:val="7"/>
            <w:vMerge/>
            <w:tcBorders>
              <w:top w:val="single" w:sz="8" w:space="0" w:color="auto"/>
              <w:left w:val="single" w:sz="8" w:space="0" w:color="auto"/>
              <w:bottom w:val="single" w:sz="8" w:space="0" w:color="000000"/>
              <w:right w:val="single" w:sz="8" w:space="0" w:color="000000"/>
            </w:tcBorders>
            <w:vAlign w:val="center"/>
            <w:hideMark/>
          </w:tcPr>
          <w:p w14:paraId="4A133045" w14:textId="77777777" w:rsidR="00DF3798" w:rsidRPr="005E2E68" w:rsidRDefault="00DF3798" w:rsidP="00DF3798">
            <w:pPr>
              <w:spacing w:after="0" w:line="240" w:lineRule="auto"/>
              <w:rPr>
                <w:rFonts w:eastAsia="Times New Roman" w:cs="Times New Roman"/>
                <w:b/>
                <w:color w:val="000000"/>
                <w:sz w:val="18"/>
                <w:szCs w:val="18"/>
              </w:rPr>
            </w:pPr>
          </w:p>
        </w:tc>
      </w:tr>
      <w:tr w:rsidR="00DF3798" w:rsidRPr="005E2E68" w14:paraId="1C3FEB2F" w14:textId="77777777" w:rsidTr="00DF3798">
        <w:trPr>
          <w:trHeight w:val="288"/>
        </w:trPr>
        <w:tc>
          <w:tcPr>
            <w:tcW w:w="1340" w:type="dxa"/>
            <w:vMerge w:val="restart"/>
            <w:tcBorders>
              <w:top w:val="nil"/>
              <w:left w:val="single" w:sz="8" w:space="0" w:color="auto"/>
              <w:bottom w:val="single" w:sz="8" w:space="0" w:color="000000"/>
              <w:right w:val="single" w:sz="8" w:space="0" w:color="auto"/>
            </w:tcBorders>
            <w:shd w:val="clear" w:color="auto" w:fill="auto"/>
            <w:vAlign w:val="center"/>
            <w:hideMark/>
          </w:tcPr>
          <w:p w14:paraId="05B007CE" w14:textId="77777777" w:rsidR="00DF3798" w:rsidRPr="005E2E68" w:rsidRDefault="00DF3798" w:rsidP="00DF3798">
            <w:pPr>
              <w:spacing w:after="0" w:line="240" w:lineRule="auto"/>
              <w:rPr>
                <w:rFonts w:eastAsia="Times New Roman" w:cs="Times New Roman"/>
                <w:b/>
                <w:bCs/>
                <w:i/>
                <w:iCs/>
                <w:color w:val="000000"/>
                <w:sz w:val="16"/>
                <w:szCs w:val="16"/>
              </w:rPr>
            </w:pPr>
            <w:r w:rsidRPr="005E2E68">
              <w:rPr>
                <w:rFonts w:eastAsia="Times New Roman" w:cs="Times New Roman"/>
                <w:b/>
                <w:bCs/>
                <w:i/>
                <w:iCs/>
                <w:color w:val="000000"/>
                <w:sz w:val="16"/>
                <w:szCs w:val="16"/>
              </w:rPr>
              <w:t>Benchmark(s)</w:t>
            </w:r>
          </w:p>
        </w:tc>
        <w:tc>
          <w:tcPr>
            <w:tcW w:w="8280" w:type="dxa"/>
            <w:gridSpan w:val="7"/>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4D28161E" w14:textId="77777777" w:rsidR="003B2078" w:rsidRPr="003B2078" w:rsidRDefault="00DF3798" w:rsidP="003B2078">
            <w:pPr>
              <w:pStyle w:val="NormalWeb"/>
              <w:numPr>
                <w:ilvl w:val="0"/>
                <w:numId w:val="4"/>
              </w:numPr>
              <w:spacing w:after="0"/>
              <w:rPr>
                <w:rFonts w:asciiTheme="minorHAnsi" w:hAnsiTheme="minorHAnsi"/>
                <w:sz w:val="16"/>
                <w:szCs w:val="16"/>
              </w:rPr>
            </w:pPr>
            <w:r w:rsidRPr="005E2E68">
              <w:rPr>
                <w:b/>
                <w:color w:val="000000"/>
                <w:sz w:val="18"/>
                <w:szCs w:val="18"/>
              </w:rPr>
              <w:t> </w:t>
            </w:r>
            <w:r w:rsidR="003F581A">
              <w:rPr>
                <w:rFonts w:asciiTheme="minorHAnsi" w:hAnsiTheme="minorHAnsi"/>
                <w:sz w:val="16"/>
                <w:szCs w:val="16"/>
              </w:rPr>
              <w:t xml:space="preserve">Students will individually create blog entries as a journal for characters in </w:t>
            </w:r>
            <w:r w:rsidR="003F581A" w:rsidRPr="003F581A">
              <w:rPr>
                <w:rFonts w:asciiTheme="minorHAnsi" w:hAnsiTheme="minorHAnsi"/>
                <w:i/>
                <w:sz w:val="16"/>
                <w:szCs w:val="16"/>
              </w:rPr>
              <w:t>Pride and Prejudice</w:t>
            </w:r>
            <w:r w:rsidR="00CE3354">
              <w:rPr>
                <w:rFonts w:asciiTheme="minorHAnsi" w:hAnsiTheme="minorHAnsi"/>
                <w:sz w:val="16"/>
                <w:szCs w:val="16"/>
              </w:rPr>
              <w:t xml:space="preserve"> by Jane Austen</w:t>
            </w:r>
            <w:r w:rsidR="003F581A">
              <w:rPr>
                <w:rFonts w:asciiTheme="minorHAnsi" w:hAnsiTheme="minorHAnsi"/>
                <w:sz w:val="16"/>
                <w:szCs w:val="16"/>
              </w:rPr>
              <w:t>.</w:t>
            </w:r>
          </w:p>
          <w:p w14:paraId="15E56427" w14:textId="77777777" w:rsidR="00DF3798" w:rsidRPr="005E2E68" w:rsidRDefault="00DF3798" w:rsidP="00DF3798">
            <w:pPr>
              <w:spacing w:after="0" w:line="240" w:lineRule="auto"/>
              <w:rPr>
                <w:rFonts w:eastAsia="Times New Roman" w:cs="Times New Roman"/>
                <w:b/>
                <w:color w:val="000000"/>
                <w:sz w:val="18"/>
                <w:szCs w:val="18"/>
              </w:rPr>
            </w:pPr>
          </w:p>
        </w:tc>
      </w:tr>
      <w:tr w:rsidR="00DF3798" w:rsidRPr="005E2E68" w14:paraId="570CC10C" w14:textId="77777777" w:rsidTr="00DF3798">
        <w:trPr>
          <w:trHeight w:val="509"/>
        </w:trPr>
        <w:tc>
          <w:tcPr>
            <w:tcW w:w="1340" w:type="dxa"/>
            <w:vMerge/>
            <w:tcBorders>
              <w:top w:val="nil"/>
              <w:left w:val="single" w:sz="8" w:space="0" w:color="auto"/>
              <w:bottom w:val="single" w:sz="8" w:space="0" w:color="000000"/>
              <w:right w:val="single" w:sz="8" w:space="0" w:color="auto"/>
            </w:tcBorders>
            <w:vAlign w:val="center"/>
            <w:hideMark/>
          </w:tcPr>
          <w:p w14:paraId="5B2E3AB2" w14:textId="77777777" w:rsidR="00DF3798" w:rsidRPr="005E2E68" w:rsidRDefault="00DF3798" w:rsidP="00DF3798">
            <w:pPr>
              <w:spacing w:after="0" w:line="240" w:lineRule="auto"/>
              <w:rPr>
                <w:rFonts w:eastAsia="Times New Roman" w:cs="Times New Roman"/>
                <w:b/>
                <w:bCs/>
                <w:i/>
                <w:iCs/>
                <w:color w:val="000000"/>
                <w:sz w:val="16"/>
                <w:szCs w:val="16"/>
              </w:rPr>
            </w:pPr>
          </w:p>
        </w:tc>
        <w:tc>
          <w:tcPr>
            <w:tcW w:w="8280" w:type="dxa"/>
            <w:gridSpan w:val="7"/>
            <w:vMerge/>
            <w:tcBorders>
              <w:top w:val="single" w:sz="8" w:space="0" w:color="auto"/>
              <w:left w:val="single" w:sz="8" w:space="0" w:color="auto"/>
              <w:bottom w:val="single" w:sz="8" w:space="0" w:color="000000"/>
              <w:right w:val="single" w:sz="8" w:space="0" w:color="000000"/>
            </w:tcBorders>
            <w:vAlign w:val="center"/>
            <w:hideMark/>
          </w:tcPr>
          <w:p w14:paraId="178EA997" w14:textId="77777777" w:rsidR="00DF3798" w:rsidRPr="005E2E68" w:rsidRDefault="00DF3798" w:rsidP="00DF3798">
            <w:pPr>
              <w:spacing w:after="0" w:line="240" w:lineRule="auto"/>
              <w:rPr>
                <w:rFonts w:eastAsia="Times New Roman" w:cs="Times New Roman"/>
                <w:b/>
                <w:color w:val="000000"/>
                <w:sz w:val="18"/>
                <w:szCs w:val="18"/>
              </w:rPr>
            </w:pPr>
          </w:p>
        </w:tc>
      </w:tr>
      <w:tr w:rsidR="00DF3798" w:rsidRPr="005E2E68" w14:paraId="0AFA8726" w14:textId="77777777" w:rsidTr="00DF3798">
        <w:trPr>
          <w:trHeight w:val="509"/>
        </w:trPr>
        <w:tc>
          <w:tcPr>
            <w:tcW w:w="1340" w:type="dxa"/>
            <w:vMerge/>
            <w:tcBorders>
              <w:top w:val="nil"/>
              <w:left w:val="single" w:sz="8" w:space="0" w:color="auto"/>
              <w:bottom w:val="single" w:sz="8" w:space="0" w:color="000000"/>
              <w:right w:val="single" w:sz="8" w:space="0" w:color="auto"/>
            </w:tcBorders>
            <w:vAlign w:val="center"/>
            <w:hideMark/>
          </w:tcPr>
          <w:p w14:paraId="1F56D63C" w14:textId="77777777" w:rsidR="00DF3798" w:rsidRPr="005E2E68" w:rsidRDefault="00DF3798" w:rsidP="00DF3798">
            <w:pPr>
              <w:spacing w:after="0" w:line="240" w:lineRule="auto"/>
              <w:rPr>
                <w:rFonts w:eastAsia="Times New Roman" w:cs="Times New Roman"/>
                <w:b/>
                <w:bCs/>
                <w:i/>
                <w:iCs/>
                <w:color w:val="000000"/>
                <w:sz w:val="16"/>
                <w:szCs w:val="16"/>
              </w:rPr>
            </w:pPr>
          </w:p>
        </w:tc>
        <w:tc>
          <w:tcPr>
            <w:tcW w:w="8280" w:type="dxa"/>
            <w:gridSpan w:val="7"/>
            <w:vMerge/>
            <w:tcBorders>
              <w:top w:val="single" w:sz="8" w:space="0" w:color="auto"/>
              <w:left w:val="single" w:sz="8" w:space="0" w:color="auto"/>
              <w:bottom w:val="single" w:sz="8" w:space="0" w:color="000000"/>
              <w:right w:val="single" w:sz="8" w:space="0" w:color="000000"/>
            </w:tcBorders>
            <w:vAlign w:val="center"/>
            <w:hideMark/>
          </w:tcPr>
          <w:p w14:paraId="61656C59" w14:textId="77777777" w:rsidR="00DF3798" w:rsidRPr="005E2E68" w:rsidRDefault="00DF3798" w:rsidP="00DF3798">
            <w:pPr>
              <w:spacing w:after="0" w:line="240" w:lineRule="auto"/>
              <w:rPr>
                <w:rFonts w:eastAsia="Times New Roman" w:cs="Times New Roman"/>
                <w:b/>
                <w:color w:val="000000"/>
                <w:sz w:val="18"/>
                <w:szCs w:val="18"/>
              </w:rPr>
            </w:pPr>
          </w:p>
        </w:tc>
      </w:tr>
      <w:tr w:rsidR="00DF3798" w:rsidRPr="005E2E68" w14:paraId="0D288175" w14:textId="77777777" w:rsidTr="00DF3798">
        <w:trPr>
          <w:trHeight w:val="1320"/>
        </w:trPr>
        <w:tc>
          <w:tcPr>
            <w:tcW w:w="1340" w:type="dxa"/>
            <w:vMerge/>
            <w:tcBorders>
              <w:top w:val="nil"/>
              <w:left w:val="single" w:sz="8" w:space="0" w:color="auto"/>
              <w:bottom w:val="single" w:sz="8" w:space="0" w:color="000000"/>
              <w:right w:val="single" w:sz="8" w:space="0" w:color="auto"/>
            </w:tcBorders>
            <w:vAlign w:val="center"/>
            <w:hideMark/>
          </w:tcPr>
          <w:p w14:paraId="481F7719" w14:textId="77777777" w:rsidR="00DF3798" w:rsidRPr="005E2E68" w:rsidRDefault="00DF3798" w:rsidP="00DF3798">
            <w:pPr>
              <w:spacing w:after="0" w:line="240" w:lineRule="auto"/>
              <w:rPr>
                <w:rFonts w:eastAsia="Times New Roman" w:cs="Times New Roman"/>
                <w:b/>
                <w:bCs/>
                <w:i/>
                <w:iCs/>
                <w:color w:val="000000"/>
                <w:sz w:val="16"/>
                <w:szCs w:val="16"/>
              </w:rPr>
            </w:pPr>
          </w:p>
        </w:tc>
        <w:tc>
          <w:tcPr>
            <w:tcW w:w="8280" w:type="dxa"/>
            <w:gridSpan w:val="7"/>
            <w:vMerge/>
            <w:tcBorders>
              <w:top w:val="single" w:sz="8" w:space="0" w:color="auto"/>
              <w:left w:val="single" w:sz="8" w:space="0" w:color="auto"/>
              <w:bottom w:val="single" w:sz="8" w:space="0" w:color="000000"/>
              <w:right w:val="single" w:sz="8" w:space="0" w:color="000000"/>
            </w:tcBorders>
            <w:vAlign w:val="center"/>
            <w:hideMark/>
          </w:tcPr>
          <w:p w14:paraId="7A28E00E" w14:textId="77777777" w:rsidR="00DF3798" w:rsidRPr="005E2E68" w:rsidRDefault="00DF3798" w:rsidP="00DF3798">
            <w:pPr>
              <w:spacing w:after="0" w:line="240" w:lineRule="auto"/>
              <w:rPr>
                <w:rFonts w:eastAsia="Times New Roman" w:cs="Times New Roman"/>
                <w:b/>
                <w:color w:val="000000"/>
                <w:sz w:val="18"/>
                <w:szCs w:val="18"/>
              </w:rPr>
            </w:pPr>
          </w:p>
        </w:tc>
      </w:tr>
      <w:tr w:rsidR="00DF3798" w:rsidRPr="005E2E68" w14:paraId="37E7CD68" w14:textId="77777777" w:rsidTr="00DF3798">
        <w:trPr>
          <w:trHeight w:val="288"/>
        </w:trPr>
        <w:tc>
          <w:tcPr>
            <w:tcW w:w="1340" w:type="dxa"/>
            <w:vMerge w:val="restart"/>
            <w:tcBorders>
              <w:top w:val="nil"/>
              <w:left w:val="single" w:sz="8" w:space="0" w:color="auto"/>
              <w:bottom w:val="single" w:sz="8" w:space="0" w:color="000000"/>
              <w:right w:val="single" w:sz="8" w:space="0" w:color="auto"/>
            </w:tcBorders>
            <w:shd w:val="clear" w:color="auto" w:fill="auto"/>
            <w:vAlign w:val="center"/>
            <w:hideMark/>
          </w:tcPr>
          <w:p w14:paraId="65FB2F75" w14:textId="77777777" w:rsidR="00DF3798" w:rsidRPr="005E2E68" w:rsidRDefault="00DF3798" w:rsidP="00DF3798">
            <w:pPr>
              <w:spacing w:after="0" w:line="240" w:lineRule="auto"/>
              <w:rPr>
                <w:rFonts w:eastAsia="Times New Roman" w:cs="Times New Roman"/>
                <w:b/>
                <w:bCs/>
                <w:i/>
                <w:iCs/>
                <w:color w:val="000000"/>
                <w:sz w:val="16"/>
                <w:szCs w:val="16"/>
              </w:rPr>
            </w:pPr>
            <w:r w:rsidRPr="005E2E68">
              <w:rPr>
                <w:rFonts w:eastAsia="Times New Roman" w:cs="Times New Roman"/>
                <w:b/>
                <w:bCs/>
                <w:i/>
                <w:iCs/>
                <w:color w:val="000000"/>
                <w:sz w:val="16"/>
                <w:szCs w:val="16"/>
              </w:rPr>
              <w:t>Indicator(s)</w:t>
            </w:r>
          </w:p>
        </w:tc>
        <w:tc>
          <w:tcPr>
            <w:tcW w:w="8280" w:type="dxa"/>
            <w:gridSpan w:val="7"/>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7058800E" w14:textId="77777777" w:rsidR="003F581A" w:rsidRPr="005E2E68" w:rsidRDefault="00DF3798" w:rsidP="003F581A">
            <w:pPr>
              <w:pStyle w:val="NormalWeb"/>
              <w:numPr>
                <w:ilvl w:val="0"/>
                <w:numId w:val="5"/>
              </w:numPr>
              <w:spacing w:after="0"/>
              <w:rPr>
                <w:b/>
                <w:color w:val="000000"/>
                <w:sz w:val="18"/>
                <w:szCs w:val="18"/>
              </w:rPr>
            </w:pPr>
            <w:r w:rsidRPr="003B2078">
              <w:rPr>
                <w:rFonts w:asciiTheme="minorHAnsi" w:hAnsiTheme="minorHAnsi"/>
                <w:b/>
                <w:color w:val="000000"/>
                <w:sz w:val="16"/>
                <w:szCs w:val="16"/>
              </w:rPr>
              <w:t> </w:t>
            </w:r>
            <w:r w:rsidR="003B2078" w:rsidRPr="003B2078">
              <w:rPr>
                <w:rFonts w:asciiTheme="minorHAnsi" w:hAnsiTheme="minorHAnsi"/>
                <w:sz w:val="16"/>
                <w:szCs w:val="16"/>
              </w:rPr>
              <w:t xml:space="preserve">Students will </w:t>
            </w:r>
            <w:r w:rsidR="003F581A">
              <w:rPr>
                <w:rFonts w:asciiTheme="minorHAnsi" w:hAnsiTheme="minorHAnsi"/>
                <w:sz w:val="16"/>
                <w:szCs w:val="16"/>
              </w:rPr>
              <w:t>earn participation and homework points based on the quality of their work.</w:t>
            </w:r>
          </w:p>
          <w:p w14:paraId="0E359026" w14:textId="77777777" w:rsidR="00DF3798" w:rsidRPr="005E2E68" w:rsidRDefault="00DF3798" w:rsidP="00DF3798">
            <w:pPr>
              <w:spacing w:after="0" w:line="240" w:lineRule="auto"/>
              <w:rPr>
                <w:rFonts w:eastAsia="Times New Roman" w:cs="Times New Roman"/>
                <w:b/>
                <w:color w:val="000000"/>
                <w:sz w:val="18"/>
                <w:szCs w:val="18"/>
              </w:rPr>
            </w:pPr>
          </w:p>
        </w:tc>
      </w:tr>
      <w:tr w:rsidR="00DF3798" w:rsidRPr="005E2E68" w14:paraId="63A8E74C" w14:textId="77777777" w:rsidTr="00DF3798">
        <w:trPr>
          <w:trHeight w:val="509"/>
        </w:trPr>
        <w:tc>
          <w:tcPr>
            <w:tcW w:w="1340" w:type="dxa"/>
            <w:vMerge/>
            <w:tcBorders>
              <w:top w:val="nil"/>
              <w:left w:val="single" w:sz="8" w:space="0" w:color="auto"/>
              <w:bottom w:val="single" w:sz="8" w:space="0" w:color="000000"/>
              <w:right w:val="single" w:sz="8" w:space="0" w:color="auto"/>
            </w:tcBorders>
            <w:vAlign w:val="center"/>
            <w:hideMark/>
          </w:tcPr>
          <w:p w14:paraId="52BFF32F" w14:textId="77777777" w:rsidR="00DF3798" w:rsidRPr="005E2E68" w:rsidRDefault="00DF3798" w:rsidP="00DF3798">
            <w:pPr>
              <w:spacing w:after="0" w:line="240" w:lineRule="auto"/>
              <w:rPr>
                <w:rFonts w:eastAsia="Times New Roman" w:cs="Times New Roman"/>
                <w:b/>
                <w:bCs/>
                <w:i/>
                <w:iCs/>
                <w:color w:val="000000"/>
                <w:sz w:val="16"/>
                <w:szCs w:val="16"/>
              </w:rPr>
            </w:pPr>
          </w:p>
        </w:tc>
        <w:tc>
          <w:tcPr>
            <w:tcW w:w="8280" w:type="dxa"/>
            <w:gridSpan w:val="7"/>
            <w:vMerge/>
            <w:tcBorders>
              <w:top w:val="single" w:sz="8" w:space="0" w:color="auto"/>
              <w:left w:val="single" w:sz="8" w:space="0" w:color="auto"/>
              <w:bottom w:val="single" w:sz="8" w:space="0" w:color="000000"/>
              <w:right w:val="single" w:sz="8" w:space="0" w:color="000000"/>
            </w:tcBorders>
            <w:vAlign w:val="center"/>
            <w:hideMark/>
          </w:tcPr>
          <w:p w14:paraId="28E13B33" w14:textId="77777777" w:rsidR="00DF3798" w:rsidRPr="005E2E68" w:rsidRDefault="00DF3798" w:rsidP="00DF3798">
            <w:pPr>
              <w:spacing w:after="0" w:line="240" w:lineRule="auto"/>
              <w:rPr>
                <w:rFonts w:eastAsia="Times New Roman" w:cs="Times New Roman"/>
                <w:b/>
                <w:color w:val="000000"/>
                <w:sz w:val="18"/>
                <w:szCs w:val="18"/>
              </w:rPr>
            </w:pPr>
          </w:p>
        </w:tc>
      </w:tr>
      <w:tr w:rsidR="00DF3798" w:rsidRPr="005E2E68" w14:paraId="433FEE03" w14:textId="77777777" w:rsidTr="00DF3798">
        <w:trPr>
          <w:trHeight w:val="509"/>
        </w:trPr>
        <w:tc>
          <w:tcPr>
            <w:tcW w:w="1340" w:type="dxa"/>
            <w:vMerge/>
            <w:tcBorders>
              <w:top w:val="nil"/>
              <w:left w:val="single" w:sz="8" w:space="0" w:color="auto"/>
              <w:bottom w:val="single" w:sz="8" w:space="0" w:color="000000"/>
              <w:right w:val="single" w:sz="8" w:space="0" w:color="auto"/>
            </w:tcBorders>
            <w:vAlign w:val="center"/>
            <w:hideMark/>
          </w:tcPr>
          <w:p w14:paraId="61BE2B4B" w14:textId="77777777" w:rsidR="00DF3798" w:rsidRPr="005E2E68" w:rsidRDefault="00DF3798" w:rsidP="00DF3798">
            <w:pPr>
              <w:spacing w:after="0" w:line="240" w:lineRule="auto"/>
              <w:rPr>
                <w:rFonts w:eastAsia="Times New Roman" w:cs="Times New Roman"/>
                <w:b/>
                <w:bCs/>
                <w:i/>
                <w:iCs/>
                <w:color w:val="000000"/>
                <w:sz w:val="16"/>
                <w:szCs w:val="16"/>
              </w:rPr>
            </w:pPr>
          </w:p>
        </w:tc>
        <w:tc>
          <w:tcPr>
            <w:tcW w:w="8280" w:type="dxa"/>
            <w:gridSpan w:val="7"/>
            <w:vMerge/>
            <w:tcBorders>
              <w:top w:val="single" w:sz="8" w:space="0" w:color="auto"/>
              <w:left w:val="single" w:sz="8" w:space="0" w:color="auto"/>
              <w:bottom w:val="single" w:sz="8" w:space="0" w:color="000000"/>
              <w:right w:val="single" w:sz="8" w:space="0" w:color="000000"/>
            </w:tcBorders>
            <w:vAlign w:val="center"/>
            <w:hideMark/>
          </w:tcPr>
          <w:p w14:paraId="578FD089" w14:textId="77777777" w:rsidR="00DF3798" w:rsidRPr="005E2E68" w:rsidRDefault="00DF3798" w:rsidP="00DF3798">
            <w:pPr>
              <w:spacing w:after="0" w:line="240" w:lineRule="auto"/>
              <w:rPr>
                <w:rFonts w:eastAsia="Times New Roman" w:cs="Times New Roman"/>
                <w:b/>
                <w:color w:val="000000"/>
                <w:sz w:val="18"/>
                <w:szCs w:val="18"/>
              </w:rPr>
            </w:pPr>
          </w:p>
        </w:tc>
      </w:tr>
      <w:tr w:rsidR="00DF3798" w:rsidRPr="005E2E68" w14:paraId="7073C9E9" w14:textId="77777777" w:rsidTr="00DF3798">
        <w:trPr>
          <w:trHeight w:val="1296"/>
        </w:trPr>
        <w:tc>
          <w:tcPr>
            <w:tcW w:w="1340" w:type="dxa"/>
            <w:vMerge/>
            <w:tcBorders>
              <w:top w:val="nil"/>
              <w:left w:val="single" w:sz="8" w:space="0" w:color="auto"/>
              <w:bottom w:val="single" w:sz="8" w:space="0" w:color="000000"/>
              <w:right w:val="single" w:sz="8" w:space="0" w:color="auto"/>
            </w:tcBorders>
            <w:vAlign w:val="center"/>
            <w:hideMark/>
          </w:tcPr>
          <w:p w14:paraId="069AC58E" w14:textId="77777777" w:rsidR="00DF3798" w:rsidRPr="005E2E68" w:rsidRDefault="00DF3798" w:rsidP="00DF3798">
            <w:pPr>
              <w:spacing w:after="0" w:line="240" w:lineRule="auto"/>
              <w:rPr>
                <w:rFonts w:eastAsia="Times New Roman" w:cs="Times New Roman"/>
                <w:b/>
                <w:bCs/>
                <w:i/>
                <w:iCs/>
                <w:color w:val="000000"/>
                <w:sz w:val="16"/>
                <w:szCs w:val="16"/>
              </w:rPr>
            </w:pPr>
          </w:p>
        </w:tc>
        <w:tc>
          <w:tcPr>
            <w:tcW w:w="8280" w:type="dxa"/>
            <w:gridSpan w:val="7"/>
            <w:vMerge/>
            <w:tcBorders>
              <w:top w:val="single" w:sz="8" w:space="0" w:color="auto"/>
              <w:left w:val="single" w:sz="8" w:space="0" w:color="auto"/>
              <w:bottom w:val="single" w:sz="8" w:space="0" w:color="000000"/>
              <w:right w:val="single" w:sz="8" w:space="0" w:color="000000"/>
            </w:tcBorders>
            <w:vAlign w:val="center"/>
            <w:hideMark/>
          </w:tcPr>
          <w:p w14:paraId="7A99919A" w14:textId="77777777" w:rsidR="00DF3798" w:rsidRPr="005E2E68" w:rsidRDefault="00DF3798" w:rsidP="00DF3798">
            <w:pPr>
              <w:spacing w:after="0" w:line="240" w:lineRule="auto"/>
              <w:rPr>
                <w:rFonts w:eastAsia="Times New Roman" w:cs="Times New Roman"/>
                <w:b/>
                <w:color w:val="000000"/>
                <w:sz w:val="18"/>
                <w:szCs w:val="18"/>
              </w:rPr>
            </w:pPr>
          </w:p>
        </w:tc>
      </w:tr>
      <w:tr w:rsidR="00DF3798" w:rsidRPr="005E2E68" w14:paraId="023A9185" w14:textId="77777777" w:rsidTr="00DF3798">
        <w:trPr>
          <w:trHeight w:val="288"/>
        </w:trPr>
        <w:tc>
          <w:tcPr>
            <w:tcW w:w="9620" w:type="dxa"/>
            <w:gridSpan w:val="8"/>
            <w:vMerge w:val="restart"/>
            <w:tcBorders>
              <w:top w:val="single" w:sz="8" w:space="0" w:color="auto"/>
              <w:left w:val="single" w:sz="8" w:space="0" w:color="auto"/>
              <w:bottom w:val="single" w:sz="8" w:space="0" w:color="000000"/>
              <w:right w:val="single" w:sz="8" w:space="0" w:color="000000"/>
            </w:tcBorders>
            <w:shd w:val="clear" w:color="auto" w:fill="auto"/>
            <w:hideMark/>
          </w:tcPr>
          <w:p w14:paraId="2515F159" w14:textId="77777777" w:rsidR="003B2078" w:rsidRDefault="00DF3798" w:rsidP="003B2078">
            <w:pPr>
              <w:spacing w:after="0" w:line="240" w:lineRule="auto"/>
              <w:rPr>
                <w:rFonts w:eastAsia="Times New Roman" w:cs="Times New Roman"/>
                <w:b/>
                <w:bCs/>
                <w:i/>
                <w:iCs/>
                <w:color w:val="000000"/>
                <w:sz w:val="16"/>
                <w:szCs w:val="16"/>
              </w:rPr>
            </w:pPr>
            <w:r w:rsidRPr="005E2E68">
              <w:rPr>
                <w:rFonts w:eastAsia="Times New Roman" w:cs="Times New Roman"/>
                <w:b/>
                <w:bCs/>
                <w:i/>
                <w:iCs/>
                <w:color w:val="000000"/>
                <w:sz w:val="16"/>
                <w:szCs w:val="16"/>
              </w:rPr>
              <w:t>What will students know and be able to do at the end of the lesson?</w:t>
            </w:r>
          </w:p>
          <w:p w14:paraId="55D8A6FE" w14:textId="77777777" w:rsidR="003B2078" w:rsidRDefault="003B2078" w:rsidP="003B2078">
            <w:pPr>
              <w:spacing w:after="0" w:line="240" w:lineRule="auto"/>
              <w:rPr>
                <w:rFonts w:eastAsia="Times New Roman" w:cs="Times New Roman"/>
                <w:b/>
                <w:bCs/>
                <w:i/>
                <w:iCs/>
                <w:color w:val="000000"/>
                <w:sz w:val="16"/>
                <w:szCs w:val="16"/>
              </w:rPr>
            </w:pPr>
          </w:p>
          <w:p w14:paraId="738B38EF" w14:textId="77777777" w:rsidR="00AE65E0" w:rsidRPr="003F581A" w:rsidRDefault="003F581A" w:rsidP="003B2078">
            <w:pPr>
              <w:pStyle w:val="ListParagraph"/>
              <w:numPr>
                <w:ilvl w:val="0"/>
                <w:numId w:val="7"/>
              </w:numPr>
              <w:spacing w:after="0" w:line="240" w:lineRule="auto"/>
              <w:rPr>
                <w:rFonts w:eastAsia="Times New Roman" w:cs="Times New Roman"/>
                <w:b/>
                <w:bCs/>
                <w:i/>
                <w:iCs/>
                <w:color w:val="000000"/>
                <w:sz w:val="16"/>
                <w:szCs w:val="16"/>
              </w:rPr>
            </w:pPr>
            <w:r>
              <w:rPr>
                <w:sz w:val="16"/>
                <w:szCs w:val="16"/>
              </w:rPr>
              <w:t xml:space="preserve">Students will know and analyze the different characters in </w:t>
            </w:r>
            <w:r>
              <w:rPr>
                <w:i/>
                <w:sz w:val="16"/>
                <w:szCs w:val="16"/>
              </w:rPr>
              <w:t>Pride and Prejudice.</w:t>
            </w:r>
          </w:p>
          <w:p w14:paraId="3F1420C9" w14:textId="77777777" w:rsidR="003F581A" w:rsidRPr="003B2078" w:rsidRDefault="003F581A" w:rsidP="003B2078">
            <w:pPr>
              <w:pStyle w:val="ListParagraph"/>
              <w:numPr>
                <w:ilvl w:val="0"/>
                <w:numId w:val="7"/>
              </w:numPr>
              <w:spacing w:after="0" w:line="240" w:lineRule="auto"/>
              <w:rPr>
                <w:rFonts w:eastAsia="Times New Roman" w:cs="Times New Roman"/>
                <w:b/>
                <w:bCs/>
                <w:i/>
                <w:iCs/>
                <w:color w:val="000000"/>
                <w:sz w:val="16"/>
                <w:szCs w:val="16"/>
              </w:rPr>
            </w:pPr>
            <w:r>
              <w:rPr>
                <w:sz w:val="16"/>
                <w:szCs w:val="16"/>
              </w:rPr>
              <w:t xml:space="preserve">Students will be able to effectively create and maintain a blog. </w:t>
            </w:r>
          </w:p>
        </w:tc>
      </w:tr>
      <w:tr w:rsidR="00DF3798" w:rsidRPr="005E2E68" w14:paraId="79E07453" w14:textId="77777777" w:rsidTr="00DF3798">
        <w:trPr>
          <w:trHeight w:val="509"/>
        </w:trPr>
        <w:tc>
          <w:tcPr>
            <w:tcW w:w="9620" w:type="dxa"/>
            <w:gridSpan w:val="8"/>
            <w:vMerge/>
            <w:tcBorders>
              <w:top w:val="single" w:sz="8" w:space="0" w:color="auto"/>
              <w:left w:val="single" w:sz="8" w:space="0" w:color="auto"/>
              <w:bottom w:val="single" w:sz="8" w:space="0" w:color="000000"/>
              <w:right w:val="single" w:sz="8" w:space="0" w:color="000000"/>
            </w:tcBorders>
            <w:vAlign w:val="center"/>
            <w:hideMark/>
          </w:tcPr>
          <w:p w14:paraId="1BED4E45" w14:textId="77777777" w:rsidR="00DF3798" w:rsidRPr="005E2E68" w:rsidRDefault="00DF3798" w:rsidP="00DF3798">
            <w:pPr>
              <w:spacing w:after="0" w:line="240" w:lineRule="auto"/>
              <w:rPr>
                <w:rFonts w:eastAsia="Times New Roman" w:cs="Times New Roman"/>
                <w:b/>
                <w:bCs/>
                <w:i/>
                <w:iCs/>
                <w:color w:val="000000"/>
                <w:sz w:val="18"/>
                <w:szCs w:val="18"/>
              </w:rPr>
            </w:pPr>
          </w:p>
        </w:tc>
      </w:tr>
      <w:tr w:rsidR="00DF3798" w:rsidRPr="005E2E68" w14:paraId="290BA485" w14:textId="77777777" w:rsidTr="00DF3798">
        <w:trPr>
          <w:trHeight w:val="509"/>
        </w:trPr>
        <w:tc>
          <w:tcPr>
            <w:tcW w:w="9620" w:type="dxa"/>
            <w:gridSpan w:val="8"/>
            <w:vMerge/>
            <w:tcBorders>
              <w:top w:val="single" w:sz="8" w:space="0" w:color="auto"/>
              <w:left w:val="single" w:sz="8" w:space="0" w:color="auto"/>
              <w:bottom w:val="single" w:sz="8" w:space="0" w:color="000000"/>
              <w:right w:val="single" w:sz="8" w:space="0" w:color="000000"/>
            </w:tcBorders>
            <w:vAlign w:val="center"/>
            <w:hideMark/>
          </w:tcPr>
          <w:p w14:paraId="32DB7B08" w14:textId="77777777" w:rsidR="00DF3798" w:rsidRPr="005E2E68" w:rsidRDefault="00DF3798" w:rsidP="00DF3798">
            <w:pPr>
              <w:spacing w:after="0" w:line="240" w:lineRule="auto"/>
              <w:rPr>
                <w:rFonts w:eastAsia="Times New Roman" w:cs="Times New Roman"/>
                <w:b/>
                <w:bCs/>
                <w:i/>
                <w:iCs/>
                <w:color w:val="000000"/>
                <w:sz w:val="18"/>
                <w:szCs w:val="18"/>
              </w:rPr>
            </w:pPr>
          </w:p>
        </w:tc>
      </w:tr>
      <w:tr w:rsidR="00DF3798" w:rsidRPr="005E2E68" w14:paraId="7EE3BEBB" w14:textId="77777777" w:rsidTr="00DF3798">
        <w:trPr>
          <w:trHeight w:val="509"/>
        </w:trPr>
        <w:tc>
          <w:tcPr>
            <w:tcW w:w="9620" w:type="dxa"/>
            <w:gridSpan w:val="8"/>
            <w:vMerge/>
            <w:tcBorders>
              <w:top w:val="single" w:sz="8" w:space="0" w:color="auto"/>
              <w:left w:val="single" w:sz="8" w:space="0" w:color="auto"/>
              <w:bottom w:val="single" w:sz="8" w:space="0" w:color="000000"/>
              <w:right w:val="single" w:sz="8" w:space="0" w:color="000000"/>
            </w:tcBorders>
            <w:vAlign w:val="center"/>
            <w:hideMark/>
          </w:tcPr>
          <w:p w14:paraId="3EB34826" w14:textId="77777777" w:rsidR="00DF3798" w:rsidRPr="005E2E68" w:rsidRDefault="00DF3798" w:rsidP="00DF3798">
            <w:pPr>
              <w:spacing w:after="0" w:line="240" w:lineRule="auto"/>
              <w:rPr>
                <w:rFonts w:eastAsia="Times New Roman" w:cs="Times New Roman"/>
                <w:b/>
                <w:bCs/>
                <w:i/>
                <w:iCs/>
                <w:color w:val="000000"/>
                <w:sz w:val="18"/>
                <w:szCs w:val="18"/>
              </w:rPr>
            </w:pPr>
          </w:p>
        </w:tc>
      </w:tr>
      <w:tr w:rsidR="00DF3798" w:rsidRPr="005E2E68" w14:paraId="140DA265" w14:textId="77777777" w:rsidTr="00DF3798">
        <w:trPr>
          <w:trHeight w:val="324"/>
        </w:trPr>
        <w:tc>
          <w:tcPr>
            <w:tcW w:w="9620" w:type="dxa"/>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14:paraId="0218FF7A" w14:textId="77777777" w:rsidR="00DF3798" w:rsidRPr="005E2E68" w:rsidRDefault="00DF3798" w:rsidP="00DF3798">
            <w:pPr>
              <w:spacing w:after="0" w:line="240" w:lineRule="auto"/>
              <w:rPr>
                <w:rFonts w:eastAsia="Times New Roman" w:cs="Times New Roman"/>
                <w:b/>
                <w:bCs/>
                <w:i/>
                <w:iCs/>
                <w:color w:val="000000"/>
                <w:sz w:val="18"/>
                <w:szCs w:val="18"/>
              </w:rPr>
            </w:pPr>
            <w:r w:rsidRPr="005E2E68">
              <w:rPr>
                <w:rFonts w:eastAsia="Times New Roman" w:cs="Times New Roman"/>
                <w:b/>
                <w:bCs/>
                <w:i/>
                <w:iCs/>
                <w:color w:val="000000"/>
                <w:sz w:val="18"/>
                <w:szCs w:val="18"/>
              </w:rPr>
              <w:t>Student Background Knowledge and Experience</w:t>
            </w:r>
          </w:p>
        </w:tc>
      </w:tr>
      <w:tr w:rsidR="00DF3798" w:rsidRPr="005E2E68" w14:paraId="072EA483" w14:textId="77777777" w:rsidTr="003F1BAB">
        <w:trPr>
          <w:trHeight w:val="288"/>
        </w:trPr>
        <w:tc>
          <w:tcPr>
            <w:tcW w:w="4155" w:type="dxa"/>
            <w:gridSpan w:val="4"/>
            <w:vMerge w:val="restart"/>
            <w:tcBorders>
              <w:top w:val="single" w:sz="8" w:space="0" w:color="auto"/>
              <w:left w:val="single" w:sz="8" w:space="0" w:color="auto"/>
              <w:bottom w:val="single" w:sz="8" w:space="0" w:color="000000"/>
              <w:right w:val="single" w:sz="8" w:space="0" w:color="000000"/>
            </w:tcBorders>
            <w:shd w:val="clear" w:color="auto" w:fill="auto"/>
            <w:hideMark/>
          </w:tcPr>
          <w:p w14:paraId="6A1BC393" w14:textId="77777777" w:rsidR="00DF3798" w:rsidRDefault="00DF3798" w:rsidP="00DF3798">
            <w:pPr>
              <w:spacing w:after="0" w:line="240" w:lineRule="auto"/>
              <w:rPr>
                <w:rFonts w:eastAsia="Times New Roman" w:cs="Times New Roman"/>
                <w:b/>
                <w:color w:val="000000"/>
                <w:sz w:val="16"/>
                <w:szCs w:val="16"/>
              </w:rPr>
            </w:pPr>
            <w:r w:rsidRPr="005E2E68">
              <w:rPr>
                <w:rFonts w:eastAsia="Times New Roman" w:cs="Times New Roman"/>
                <w:b/>
                <w:bCs/>
                <w:i/>
                <w:iCs/>
                <w:color w:val="000000"/>
                <w:sz w:val="16"/>
                <w:szCs w:val="16"/>
              </w:rPr>
              <w:t>Student prior knowledge and skills:</w:t>
            </w:r>
            <w:r w:rsidRPr="005E2E68">
              <w:rPr>
                <w:rFonts w:eastAsia="Times New Roman" w:cs="Times New Roman"/>
                <w:b/>
                <w:color w:val="000000"/>
                <w:sz w:val="16"/>
                <w:szCs w:val="16"/>
              </w:rPr>
              <w:t xml:space="preserve"> </w:t>
            </w:r>
          </w:p>
          <w:p w14:paraId="462AC8CD" w14:textId="77777777" w:rsidR="00AE65E0" w:rsidRPr="003F581A" w:rsidRDefault="003F581A" w:rsidP="003F581A">
            <w:pPr>
              <w:numPr>
                <w:ilvl w:val="0"/>
                <w:numId w:val="8"/>
              </w:numPr>
              <w:spacing w:after="0" w:line="240" w:lineRule="auto"/>
              <w:rPr>
                <w:rFonts w:eastAsia="Times New Roman" w:cs="Times New Roman"/>
                <w:b/>
                <w:bCs/>
                <w:i/>
                <w:iCs/>
                <w:color w:val="000000"/>
                <w:sz w:val="16"/>
                <w:szCs w:val="16"/>
              </w:rPr>
            </w:pPr>
            <w:r>
              <w:rPr>
                <w:rFonts w:eastAsia="Times New Roman" w:cs="Times New Roman"/>
                <w:b/>
                <w:color w:val="000000"/>
                <w:sz w:val="16"/>
                <w:szCs w:val="16"/>
              </w:rPr>
              <w:t>Students will learn how to create a blog through a presentation in class.</w:t>
            </w:r>
          </w:p>
          <w:p w14:paraId="7266379D" w14:textId="77777777" w:rsidR="003F581A" w:rsidRPr="005069A7" w:rsidRDefault="005069A7" w:rsidP="003F581A">
            <w:pPr>
              <w:numPr>
                <w:ilvl w:val="0"/>
                <w:numId w:val="8"/>
              </w:numPr>
              <w:spacing w:after="0" w:line="240" w:lineRule="auto"/>
              <w:rPr>
                <w:rFonts w:eastAsia="Times New Roman" w:cs="Times New Roman"/>
                <w:b/>
                <w:bCs/>
                <w:i/>
                <w:iCs/>
                <w:color w:val="000000"/>
                <w:sz w:val="16"/>
                <w:szCs w:val="16"/>
              </w:rPr>
            </w:pPr>
            <w:r>
              <w:rPr>
                <w:rFonts w:eastAsia="Times New Roman" w:cs="Times New Roman"/>
                <w:b/>
                <w:color w:val="000000"/>
                <w:sz w:val="16"/>
                <w:szCs w:val="16"/>
              </w:rPr>
              <w:t>Students will know background information on the novel through a class discussion.</w:t>
            </w:r>
          </w:p>
          <w:p w14:paraId="56706564" w14:textId="77777777" w:rsidR="005069A7" w:rsidRPr="005E2E68" w:rsidRDefault="005069A7" w:rsidP="003F581A">
            <w:pPr>
              <w:numPr>
                <w:ilvl w:val="0"/>
                <w:numId w:val="8"/>
              </w:numPr>
              <w:spacing w:after="0" w:line="240" w:lineRule="auto"/>
              <w:rPr>
                <w:rFonts w:eastAsia="Times New Roman" w:cs="Times New Roman"/>
                <w:b/>
                <w:bCs/>
                <w:i/>
                <w:iCs/>
                <w:color w:val="000000"/>
                <w:sz w:val="16"/>
                <w:szCs w:val="16"/>
              </w:rPr>
            </w:pPr>
            <w:r>
              <w:rPr>
                <w:rFonts w:eastAsia="Times New Roman" w:cs="Times New Roman"/>
                <w:b/>
                <w:color w:val="000000"/>
                <w:sz w:val="16"/>
                <w:szCs w:val="16"/>
              </w:rPr>
              <w:t>Students will continue to gain knowledge on the novel as we read it.</w:t>
            </w:r>
          </w:p>
        </w:tc>
        <w:tc>
          <w:tcPr>
            <w:tcW w:w="5465" w:type="dxa"/>
            <w:gridSpan w:val="4"/>
            <w:vMerge w:val="restart"/>
            <w:tcBorders>
              <w:top w:val="single" w:sz="8" w:space="0" w:color="auto"/>
              <w:left w:val="single" w:sz="8" w:space="0" w:color="auto"/>
              <w:bottom w:val="single" w:sz="8" w:space="0" w:color="000000"/>
              <w:right w:val="single" w:sz="8" w:space="0" w:color="000000"/>
            </w:tcBorders>
            <w:shd w:val="clear" w:color="auto" w:fill="auto"/>
            <w:hideMark/>
          </w:tcPr>
          <w:p w14:paraId="30EE81C6" w14:textId="77777777" w:rsidR="00DF3798" w:rsidRDefault="00DF3798" w:rsidP="00DF3798">
            <w:pPr>
              <w:spacing w:after="0" w:line="240" w:lineRule="auto"/>
              <w:rPr>
                <w:rFonts w:eastAsia="Times New Roman" w:cs="Times New Roman"/>
                <w:b/>
                <w:bCs/>
                <w:i/>
                <w:iCs/>
                <w:color w:val="000000"/>
                <w:sz w:val="16"/>
                <w:szCs w:val="16"/>
              </w:rPr>
            </w:pPr>
            <w:r w:rsidRPr="005E2E68">
              <w:rPr>
                <w:rFonts w:eastAsia="Times New Roman" w:cs="Times New Roman"/>
                <w:b/>
                <w:bCs/>
                <w:i/>
                <w:iCs/>
                <w:color w:val="000000"/>
                <w:sz w:val="16"/>
                <w:szCs w:val="16"/>
              </w:rPr>
              <w:t xml:space="preserve">Accommodations for Diversity (if applicable): </w:t>
            </w:r>
          </w:p>
          <w:p w14:paraId="48F5579B" w14:textId="77777777" w:rsidR="00AE65E0" w:rsidRPr="005E2E68" w:rsidRDefault="00AE65E0" w:rsidP="00DF3798">
            <w:pPr>
              <w:spacing w:after="0" w:line="240" w:lineRule="auto"/>
              <w:rPr>
                <w:rFonts w:eastAsia="Times New Roman" w:cs="Times New Roman"/>
                <w:b/>
                <w:bCs/>
                <w:i/>
                <w:iCs/>
                <w:color w:val="000000"/>
                <w:sz w:val="16"/>
                <w:szCs w:val="16"/>
              </w:rPr>
            </w:pPr>
          </w:p>
        </w:tc>
      </w:tr>
      <w:tr w:rsidR="00DF3798" w:rsidRPr="005E2E68" w14:paraId="42E9DA8D" w14:textId="77777777" w:rsidTr="003F1BAB">
        <w:trPr>
          <w:trHeight w:val="509"/>
        </w:trPr>
        <w:tc>
          <w:tcPr>
            <w:tcW w:w="4155" w:type="dxa"/>
            <w:gridSpan w:val="4"/>
            <w:vMerge/>
            <w:tcBorders>
              <w:top w:val="single" w:sz="8" w:space="0" w:color="auto"/>
              <w:left w:val="single" w:sz="8" w:space="0" w:color="auto"/>
              <w:bottom w:val="single" w:sz="8" w:space="0" w:color="000000"/>
              <w:right w:val="single" w:sz="8" w:space="0" w:color="000000"/>
            </w:tcBorders>
            <w:vAlign w:val="center"/>
            <w:hideMark/>
          </w:tcPr>
          <w:p w14:paraId="2369E8D8" w14:textId="77777777" w:rsidR="00DF3798" w:rsidRPr="005E2E68" w:rsidRDefault="00DF3798" w:rsidP="00DF3798">
            <w:pPr>
              <w:spacing w:after="0" w:line="240" w:lineRule="auto"/>
              <w:rPr>
                <w:rFonts w:eastAsia="Times New Roman" w:cs="Times New Roman"/>
                <w:b/>
                <w:bCs/>
                <w:i/>
                <w:iCs/>
                <w:color w:val="000000"/>
                <w:sz w:val="18"/>
                <w:szCs w:val="18"/>
              </w:rPr>
            </w:pPr>
          </w:p>
        </w:tc>
        <w:tc>
          <w:tcPr>
            <w:tcW w:w="5465" w:type="dxa"/>
            <w:gridSpan w:val="4"/>
            <w:vMerge/>
            <w:tcBorders>
              <w:top w:val="single" w:sz="8" w:space="0" w:color="auto"/>
              <w:left w:val="single" w:sz="8" w:space="0" w:color="auto"/>
              <w:bottom w:val="single" w:sz="8" w:space="0" w:color="000000"/>
              <w:right w:val="single" w:sz="8" w:space="0" w:color="000000"/>
            </w:tcBorders>
            <w:vAlign w:val="center"/>
            <w:hideMark/>
          </w:tcPr>
          <w:p w14:paraId="3116633D" w14:textId="77777777" w:rsidR="00DF3798" w:rsidRPr="005E2E68" w:rsidRDefault="00DF3798" w:rsidP="00DF3798">
            <w:pPr>
              <w:spacing w:after="0" w:line="240" w:lineRule="auto"/>
              <w:rPr>
                <w:rFonts w:eastAsia="Times New Roman" w:cs="Times New Roman"/>
                <w:b/>
                <w:bCs/>
                <w:i/>
                <w:iCs/>
                <w:color w:val="000000"/>
                <w:sz w:val="18"/>
                <w:szCs w:val="18"/>
              </w:rPr>
            </w:pPr>
          </w:p>
        </w:tc>
      </w:tr>
      <w:tr w:rsidR="00DF3798" w:rsidRPr="005E2E68" w14:paraId="554EE678" w14:textId="77777777" w:rsidTr="00DF3798">
        <w:trPr>
          <w:trHeight w:val="324"/>
        </w:trPr>
        <w:tc>
          <w:tcPr>
            <w:tcW w:w="9620" w:type="dxa"/>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14:paraId="20722053" w14:textId="77777777" w:rsidR="00DF3798" w:rsidRPr="005E2E68" w:rsidRDefault="00DF3798" w:rsidP="00DF3798">
            <w:pPr>
              <w:spacing w:after="0" w:line="240" w:lineRule="auto"/>
              <w:rPr>
                <w:rFonts w:eastAsia="Times New Roman" w:cs="Times New Roman"/>
                <w:b/>
                <w:bCs/>
                <w:i/>
                <w:iCs/>
                <w:color w:val="000000"/>
                <w:sz w:val="18"/>
                <w:szCs w:val="18"/>
              </w:rPr>
            </w:pPr>
            <w:r w:rsidRPr="005E2E68">
              <w:rPr>
                <w:rFonts w:eastAsia="Times New Roman" w:cs="Times New Roman"/>
                <w:b/>
                <w:bCs/>
                <w:i/>
                <w:iCs/>
                <w:color w:val="000000"/>
                <w:sz w:val="18"/>
                <w:szCs w:val="18"/>
              </w:rPr>
              <w:t>Instructional Procedures</w:t>
            </w:r>
            <w:r w:rsidR="005069A7">
              <w:rPr>
                <w:rFonts w:eastAsia="Times New Roman" w:cs="Times New Roman"/>
                <w:b/>
                <w:bCs/>
                <w:i/>
                <w:iCs/>
                <w:color w:val="000000"/>
                <w:sz w:val="18"/>
                <w:szCs w:val="18"/>
              </w:rPr>
              <w:t>: I will go through the process of creating a blog in class.</w:t>
            </w:r>
          </w:p>
        </w:tc>
      </w:tr>
      <w:tr w:rsidR="00DF3798" w:rsidRPr="005E2E68" w14:paraId="50DD8408" w14:textId="77777777" w:rsidTr="00DF3798">
        <w:trPr>
          <w:trHeight w:val="288"/>
        </w:trPr>
        <w:tc>
          <w:tcPr>
            <w:tcW w:w="9620" w:type="dxa"/>
            <w:gridSpan w:val="8"/>
            <w:vMerge w:val="restart"/>
            <w:tcBorders>
              <w:top w:val="single" w:sz="8" w:space="0" w:color="auto"/>
              <w:left w:val="single" w:sz="8" w:space="0" w:color="auto"/>
              <w:bottom w:val="single" w:sz="8" w:space="0" w:color="000000"/>
              <w:right w:val="single" w:sz="8" w:space="0" w:color="000000"/>
            </w:tcBorders>
            <w:shd w:val="clear" w:color="auto" w:fill="auto"/>
            <w:hideMark/>
          </w:tcPr>
          <w:p w14:paraId="4EEC6D06" w14:textId="77777777" w:rsidR="00DF3798" w:rsidRDefault="00DF3798" w:rsidP="00DF3798">
            <w:pPr>
              <w:spacing w:after="0" w:line="240" w:lineRule="auto"/>
              <w:rPr>
                <w:rFonts w:eastAsia="Times New Roman" w:cs="Times New Roman"/>
                <w:b/>
                <w:i/>
                <w:iCs/>
                <w:color w:val="000000"/>
                <w:sz w:val="16"/>
                <w:szCs w:val="16"/>
              </w:rPr>
            </w:pPr>
            <w:r w:rsidRPr="005E2E68">
              <w:rPr>
                <w:rFonts w:eastAsia="Times New Roman" w:cs="Times New Roman"/>
                <w:b/>
                <w:bCs/>
                <w:i/>
                <w:iCs/>
                <w:color w:val="000000"/>
                <w:sz w:val="16"/>
                <w:szCs w:val="16"/>
              </w:rPr>
              <w:t>Content Summary (concepts and essential understandings):</w:t>
            </w:r>
            <w:r w:rsidRPr="005E2E68">
              <w:rPr>
                <w:rFonts w:eastAsia="Times New Roman" w:cs="Times New Roman"/>
                <w:b/>
                <w:i/>
                <w:iCs/>
                <w:color w:val="000000"/>
                <w:sz w:val="16"/>
                <w:szCs w:val="16"/>
              </w:rPr>
              <w:t xml:space="preserve">  </w:t>
            </w:r>
          </w:p>
          <w:p w14:paraId="5F1F5A71" w14:textId="77777777" w:rsidR="003F1BAB" w:rsidRPr="005E2E68" w:rsidRDefault="005069A7" w:rsidP="003F1BAB">
            <w:pPr>
              <w:spacing w:after="0" w:line="240" w:lineRule="auto"/>
              <w:rPr>
                <w:rFonts w:eastAsia="Times New Roman" w:cs="Times New Roman"/>
                <w:b/>
                <w:i/>
                <w:iCs/>
                <w:color w:val="000000"/>
                <w:sz w:val="16"/>
                <w:szCs w:val="16"/>
              </w:rPr>
            </w:pPr>
            <w:r>
              <w:rPr>
                <w:rFonts w:eastAsia="Times New Roman" w:cs="Times New Roman"/>
                <w:b/>
                <w:i/>
                <w:iCs/>
                <w:color w:val="000000"/>
                <w:sz w:val="16"/>
                <w:szCs w:val="16"/>
              </w:rPr>
              <w:t>At the end of this assignment, students should be able to distinguish characteristics of each character in Pride and Prejudice. They should also be able to analyze how the situations in the book affect each character’s actions. Students will also be capable of creating and maintaining a blog.</w:t>
            </w:r>
          </w:p>
        </w:tc>
      </w:tr>
      <w:tr w:rsidR="00DF3798" w:rsidRPr="005E2E68" w14:paraId="091ED48E" w14:textId="77777777" w:rsidTr="00DF3798">
        <w:trPr>
          <w:trHeight w:val="509"/>
        </w:trPr>
        <w:tc>
          <w:tcPr>
            <w:tcW w:w="9620" w:type="dxa"/>
            <w:gridSpan w:val="8"/>
            <w:vMerge/>
            <w:tcBorders>
              <w:top w:val="single" w:sz="8" w:space="0" w:color="auto"/>
              <w:left w:val="single" w:sz="8" w:space="0" w:color="auto"/>
              <w:bottom w:val="single" w:sz="8" w:space="0" w:color="000000"/>
              <w:right w:val="single" w:sz="8" w:space="0" w:color="000000"/>
            </w:tcBorders>
            <w:vAlign w:val="center"/>
            <w:hideMark/>
          </w:tcPr>
          <w:p w14:paraId="5D1EFEB9" w14:textId="77777777" w:rsidR="00DF3798" w:rsidRPr="005E2E68" w:rsidRDefault="00DF3798" w:rsidP="00DF3798">
            <w:pPr>
              <w:spacing w:after="0" w:line="240" w:lineRule="auto"/>
              <w:rPr>
                <w:rFonts w:eastAsia="Times New Roman" w:cs="Times New Roman"/>
                <w:b/>
                <w:i/>
                <w:iCs/>
                <w:color w:val="000000"/>
                <w:sz w:val="18"/>
                <w:szCs w:val="18"/>
              </w:rPr>
            </w:pPr>
          </w:p>
        </w:tc>
      </w:tr>
      <w:tr w:rsidR="00DF3798" w:rsidRPr="005E2E68" w14:paraId="18BE01DC" w14:textId="77777777" w:rsidTr="003F1BAB">
        <w:trPr>
          <w:trHeight w:val="509"/>
        </w:trPr>
        <w:tc>
          <w:tcPr>
            <w:tcW w:w="9620" w:type="dxa"/>
            <w:gridSpan w:val="8"/>
            <w:vMerge/>
            <w:tcBorders>
              <w:top w:val="single" w:sz="8" w:space="0" w:color="auto"/>
              <w:left w:val="single" w:sz="8" w:space="0" w:color="auto"/>
              <w:bottom w:val="single" w:sz="8" w:space="0" w:color="000000"/>
              <w:right w:val="single" w:sz="8" w:space="0" w:color="000000"/>
            </w:tcBorders>
            <w:vAlign w:val="center"/>
            <w:hideMark/>
          </w:tcPr>
          <w:p w14:paraId="7ECCFACA" w14:textId="77777777" w:rsidR="00DF3798" w:rsidRPr="005E2E68" w:rsidRDefault="00DF3798" w:rsidP="00DF3798">
            <w:pPr>
              <w:spacing w:after="0" w:line="240" w:lineRule="auto"/>
              <w:rPr>
                <w:rFonts w:eastAsia="Times New Roman" w:cs="Times New Roman"/>
                <w:b/>
                <w:i/>
                <w:iCs/>
                <w:color w:val="000000"/>
                <w:sz w:val="18"/>
                <w:szCs w:val="18"/>
              </w:rPr>
            </w:pPr>
          </w:p>
        </w:tc>
      </w:tr>
      <w:tr w:rsidR="00DF3798" w:rsidRPr="005E2E68" w14:paraId="2D658BC0" w14:textId="77777777" w:rsidTr="00DF3798">
        <w:trPr>
          <w:trHeight w:val="516"/>
        </w:trPr>
        <w:tc>
          <w:tcPr>
            <w:tcW w:w="9620" w:type="dxa"/>
            <w:gridSpan w:val="8"/>
            <w:vMerge w:val="restart"/>
            <w:tcBorders>
              <w:top w:val="single" w:sz="8" w:space="0" w:color="auto"/>
              <w:left w:val="single" w:sz="8" w:space="0" w:color="auto"/>
              <w:bottom w:val="single" w:sz="8" w:space="0" w:color="000000"/>
              <w:right w:val="single" w:sz="8" w:space="0" w:color="000000"/>
            </w:tcBorders>
            <w:shd w:val="clear" w:color="auto" w:fill="auto"/>
            <w:hideMark/>
          </w:tcPr>
          <w:p w14:paraId="4C5A0CBE" w14:textId="77777777" w:rsidR="003B2078" w:rsidRPr="005069A7" w:rsidRDefault="00DF3798" w:rsidP="005069A7">
            <w:pPr>
              <w:spacing w:after="0" w:line="240" w:lineRule="auto"/>
              <w:rPr>
                <w:rFonts w:eastAsia="Times New Roman" w:cs="Times New Roman"/>
                <w:b/>
                <w:bCs/>
                <w:i/>
                <w:iCs/>
                <w:color w:val="000000"/>
                <w:sz w:val="16"/>
                <w:szCs w:val="16"/>
              </w:rPr>
            </w:pPr>
            <w:r w:rsidRPr="005E2E68">
              <w:rPr>
                <w:rFonts w:eastAsia="Times New Roman" w:cs="Times New Roman"/>
                <w:b/>
                <w:bCs/>
                <w:i/>
                <w:iCs/>
                <w:color w:val="000000"/>
                <w:sz w:val="16"/>
                <w:szCs w:val="16"/>
              </w:rPr>
              <w:t xml:space="preserve">Teaching Methods: </w:t>
            </w:r>
          </w:p>
          <w:p w14:paraId="35A7BB3A" w14:textId="77777777" w:rsidR="003F1BAB" w:rsidRPr="005069A7" w:rsidRDefault="005069A7" w:rsidP="005069A7">
            <w:pPr>
              <w:pStyle w:val="NormalWeb"/>
              <w:numPr>
                <w:ilvl w:val="0"/>
                <w:numId w:val="9"/>
              </w:numPr>
              <w:spacing w:after="0"/>
              <w:rPr>
                <w:b/>
                <w:bCs/>
                <w:i/>
                <w:iCs/>
                <w:color w:val="000000"/>
                <w:sz w:val="16"/>
                <w:szCs w:val="16"/>
              </w:rPr>
            </w:pPr>
            <w:r>
              <w:rPr>
                <w:rFonts w:asciiTheme="minorHAnsi" w:hAnsiTheme="minorHAnsi"/>
                <w:sz w:val="16"/>
                <w:szCs w:val="16"/>
              </w:rPr>
              <w:t>In-class presentation</w:t>
            </w:r>
          </w:p>
          <w:p w14:paraId="7EC6709D" w14:textId="77777777" w:rsidR="005069A7" w:rsidRPr="005069A7" w:rsidRDefault="005069A7" w:rsidP="005069A7">
            <w:pPr>
              <w:pStyle w:val="NormalWeb"/>
              <w:numPr>
                <w:ilvl w:val="0"/>
                <w:numId w:val="9"/>
              </w:numPr>
              <w:spacing w:after="0"/>
              <w:rPr>
                <w:b/>
                <w:bCs/>
                <w:i/>
                <w:iCs/>
                <w:color w:val="000000"/>
                <w:sz w:val="16"/>
                <w:szCs w:val="16"/>
              </w:rPr>
            </w:pPr>
            <w:r>
              <w:rPr>
                <w:rFonts w:asciiTheme="minorHAnsi" w:hAnsiTheme="minorHAnsi"/>
                <w:sz w:val="16"/>
                <w:szCs w:val="16"/>
              </w:rPr>
              <w:t>Individual practice</w:t>
            </w:r>
          </w:p>
          <w:p w14:paraId="1DDB415B" w14:textId="77777777" w:rsidR="005069A7" w:rsidRPr="005069A7" w:rsidRDefault="005069A7" w:rsidP="005069A7">
            <w:pPr>
              <w:pStyle w:val="NormalWeb"/>
              <w:numPr>
                <w:ilvl w:val="0"/>
                <w:numId w:val="9"/>
              </w:numPr>
              <w:spacing w:after="0"/>
              <w:rPr>
                <w:b/>
                <w:bCs/>
                <w:i/>
                <w:iCs/>
                <w:color w:val="000000"/>
                <w:sz w:val="16"/>
                <w:szCs w:val="16"/>
              </w:rPr>
            </w:pPr>
            <w:r>
              <w:rPr>
                <w:rFonts w:asciiTheme="minorHAnsi" w:hAnsiTheme="minorHAnsi"/>
                <w:sz w:val="16"/>
                <w:szCs w:val="16"/>
              </w:rPr>
              <w:t>Class discussions</w:t>
            </w:r>
          </w:p>
          <w:p w14:paraId="7F66FF85" w14:textId="77777777" w:rsidR="005069A7" w:rsidRPr="003B2078" w:rsidRDefault="005069A7" w:rsidP="005069A7">
            <w:pPr>
              <w:pStyle w:val="NormalWeb"/>
              <w:numPr>
                <w:ilvl w:val="0"/>
                <w:numId w:val="9"/>
              </w:numPr>
              <w:spacing w:after="0"/>
              <w:rPr>
                <w:b/>
                <w:bCs/>
                <w:i/>
                <w:iCs/>
                <w:color w:val="000000"/>
                <w:sz w:val="16"/>
                <w:szCs w:val="16"/>
              </w:rPr>
            </w:pPr>
            <w:r>
              <w:rPr>
                <w:rFonts w:asciiTheme="minorHAnsi" w:hAnsiTheme="minorHAnsi"/>
                <w:sz w:val="16"/>
                <w:szCs w:val="16"/>
              </w:rPr>
              <w:t>Internet websites</w:t>
            </w:r>
          </w:p>
        </w:tc>
      </w:tr>
      <w:tr w:rsidR="00DF3798" w:rsidRPr="005E2E68" w14:paraId="7715E575" w14:textId="77777777" w:rsidTr="00DF3798">
        <w:trPr>
          <w:trHeight w:val="509"/>
        </w:trPr>
        <w:tc>
          <w:tcPr>
            <w:tcW w:w="9620" w:type="dxa"/>
            <w:gridSpan w:val="8"/>
            <w:vMerge/>
            <w:tcBorders>
              <w:top w:val="single" w:sz="8" w:space="0" w:color="auto"/>
              <w:left w:val="single" w:sz="8" w:space="0" w:color="auto"/>
              <w:bottom w:val="single" w:sz="8" w:space="0" w:color="000000"/>
              <w:right w:val="single" w:sz="8" w:space="0" w:color="000000"/>
            </w:tcBorders>
            <w:vAlign w:val="center"/>
            <w:hideMark/>
          </w:tcPr>
          <w:p w14:paraId="2BAF1719" w14:textId="77777777" w:rsidR="00DF3798" w:rsidRPr="005E2E68" w:rsidRDefault="00DF3798" w:rsidP="00DF3798">
            <w:pPr>
              <w:spacing w:after="0" w:line="240" w:lineRule="auto"/>
              <w:rPr>
                <w:rFonts w:eastAsia="Times New Roman" w:cs="Times New Roman"/>
                <w:b/>
                <w:bCs/>
                <w:i/>
                <w:iCs/>
                <w:color w:val="000000"/>
                <w:sz w:val="18"/>
                <w:szCs w:val="18"/>
              </w:rPr>
            </w:pPr>
          </w:p>
        </w:tc>
      </w:tr>
      <w:tr w:rsidR="00DF3798" w:rsidRPr="005E2E68" w14:paraId="0124785A" w14:textId="77777777" w:rsidTr="003F1BAB">
        <w:trPr>
          <w:trHeight w:val="709"/>
        </w:trPr>
        <w:tc>
          <w:tcPr>
            <w:tcW w:w="9620" w:type="dxa"/>
            <w:gridSpan w:val="8"/>
            <w:vMerge/>
            <w:tcBorders>
              <w:top w:val="single" w:sz="8" w:space="0" w:color="auto"/>
              <w:left w:val="single" w:sz="8" w:space="0" w:color="auto"/>
              <w:bottom w:val="single" w:sz="8" w:space="0" w:color="000000"/>
              <w:right w:val="single" w:sz="8" w:space="0" w:color="000000"/>
            </w:tcBorders>
            <w:vAlign w:val="center"/>
            <w:hideMark/>
          </w:tcPr>
          <w:p w14:paraId="1E10AF5E" w14:textId="77777777" w:rsidR="00DF3798" w:rsidRPr="005E2E68" w:rsidRDefault="00DF3798" w:rsidP="00DF3798">
            <w:pPr>
              <w:spacing w:after="0" w:line="240" w:lineRule="auto"/>
              <w:rPr>
                <w:rFonts w:eastAsia="Times New Roman" w:cs="Times New Roman"/>
                <w:b/>
                <w:bCs/>
                <w:i/>
                <w:iCs/>
                <w:color w:val="000000"/>
                <w:sz w:val="18"/>
                <w:szCs w:val="18"/>
              </w:rPr>
            </w:pPr>
          </w:p>
        </w:tc>
      </w:tr>
      <w:tr w:rsidR="00DF3798" w:rsidRPr="005E2E68" w14:paraId="55F45C73" w14:textId="77777777" w:rsidTr="00DF3798">
        <w:trPr>
          <w:trHeight w:val="288"/>
        </w:trPr>
        <w:tc>
          <w:tcPr>
            <w:tcW w:w="4220" w:type="dxa"/>
            <w:gridSpan w:val="5"/>
            <w:vMerge w:val="restart"/>
            <w:tcBorders>
              <w:top w:val="single" w:sz="8" w:space="0" w:color="auto"/>
              <w:left w:val="single" w:sz="8" w:space="0" w:color="auto"/>
              <w:bottom w:val="single" w:sz="8" w:space="0" w:color="000000"/>
              <w:right w:val="single" w:sz="8" w:space="0" w:color="000000"/>
            </w:tcBorders>
            <w:shd w:val="clear" w:color="auto" w:fill="auto"/>
            <w:hideMark/>
          </w:tcPr>
          <w:p w14:paraId="6F29C7F2" w14:textId="77777777" w:rsidR="00DF3798" w:rsidRPr="005E2E68" w:rsidRDefault="00DF3798" w:rsidP="003B2078">
            <w:pPr>
              <w:spacing w:after="0" w:line="240" w:lineRule="auto"/>
              <w:rPr>
                <w:rFonts w:eastAsia="Times New Roman" w:cs="Times New Roman"/>
                <w:b/>
                <w:bCs/>
                <w:i/>
                <w:iCs/>
                <w:color w:val="000000"/>
                <w:sz w:val="16"/>
                <w:szCs w:val="16"/>
              </w:rPr>
            </w:pPr>
            <w:r w:rsidRPr="005E2E68">
              <w:rPr>
                <w:rFonts w:eastAsia="Times New Roman" w:cs="Times New Roman"/>
                <w:b/>
                <w:bCs/>
                <w:i/>
                <w:iCs/>
                <w:color w:val="000000"/>
                <w:sz w:val="16"/>
                <w:szCs w:val="16"/>
              </w:rPr>
              <w:t xml:space="preserve">Student Grouping: </w:t>
            </w:r>
            <w:r w:rsidR="003F1BAB">
              <w:rPr>
                <w:rFonts w:eastAsia="Times New Roman" w:cs="Times New Roman"/>
                <w:b/>
                <w:bCs/>
                <w:i/>
                <w:iCs/>
                <w:color w:val="000000"/>
                <w:sz w:val="16"/>
                <w:szCs w:val="16"/>
              </w:rPr>
              <w:br/>
            </w:r>
            <w:r w:rsidR="003B2078">
              <w:rPr>
                <w:rFonts w:eastAsia="Times New Roman" w:cs="Times New Roman"/>
                <w:b/>
                <w:bCs/>
                <w:i/>
                <w:iCs/>
                <w:color w:val="000000"/>
                <w:sz w:val="16"/>
                <w:szCs w:val="16"/>
              </w:rPr>
              <w:t>Individual</w:t>
            </w:r>
          </w:p>
        </w:tc>
        <w:tc>
          <w:tcPr>
            <w:tcW w:w="3160" w:type="dxa"/>
            <w:vMerge w:val="restart"/>
            <w:tcBorders>
              <w:top w:val="single" w:sz="8" w:space="0" w:color="auto"/>
              <w:left w:val="single" w:sz="8" w:space="0" w:color="auto"/>
              <w:bottom w:val="single" w:sz="8" w:space="0" w:color="000000"/>
              <w:right w:val="single" w:sz="8" w:space="0" w:color="000000"/>
            </w:tcBorders>
            <w:shd w:val="clear" w:color="auto" w:fill="auto"/>
            <w:hideMark/>
          </w:tcPr>
          <w:p w14:paraId="30E8720C" w14:textId="77777777" w:rsidR="00DF3798" w:rsidRDefault="00DF3798" w:rsidP="00DF3798">
            <w:pPr>
              <w:spacing w:after="0" w:line="240" w:lineRule="auto"/>
              <w:rPr>
                <w:rFonts w:eastAsia="Times New Roman" w:cs="Times New Roman"/>
                <w:b/>
                <w:bCs/>
                <w:i/>
                <w:iCs/>
                <w:color w:val="000000"/>
                <w:sz w:val="16"/>
                <w:szCs w:val="16"/>
              </w:rPr>
            </w:pPr>
            <w:r w:rsidRPr="005E2E68">
              <w:rPr>
                <w:rFonts w:eastAsia="Times New Roman" w:cs="Times New Roman"/>
                <w:b/>
                <w:bCs/>
                <w:i/>
                <w:iCs/>
                <w:color w:val="000000"/>
                <w:sz w:val="16"/>
                <w:szCs w:val="16"/>
              </w:rPr>
              <w:t>Interdisciplinary Strategies:</w:t>
            </w:r>
          </w:p>
          <w:p w14:paraId="606C015C" w14:textId="77777777" w:rsidR="003F1BAB" w:rsidRPr="005E2E68" w:rsidRDefault="003F1BAB" w:rsidP="00DF3798">
            <w:pPr>
              <w:spacing w:after="0" w:line="240" w:lineRule="auto"/>
              <w:rPr>
                <w:rFonts w:eastAsia="Times New Roman" w:cs="Times New Roman"/>
                <w:b/>
                <w:bCs/>
                <w:i/>
                <w:iCs/>
                <w:color w:val="000000"/>
                <w:sz w:val="16"/>
                <w:szCs w:val="16"/>
              </w:rPr>
            </w:pPr>
          </w:p>
        </w:tc>
        <w:tc>
          <w:tcPr>
            <w:tcW w:w="2240" w:type="dxa"/>
            <w:gridSpan w:val="2"/>
            <w:vMerge w:val="restart"/>
            <w:tcBorders>
              <w:top w:val="single" w:sz="8" w:space="0" w:color="auto"/>
              <w:left w:val="single" w:sz="8" w:space="0" w:color="auto"/>
              <w:bottom w:val="single" w:sz="8" w:space="0" w:color="000000"/>
              <w:right w:val="single" w:sz="8" w:space="0" w:color="000000"/>
            </w:tcBorders>
            <w:shd w:val="clear" w:color="auto" w:fill="auto"/>
            <w:hideMark/>
          </w:tcPr>
          <w:p w14:paraId="2A7D1FCF" w14:textId="77777777" w:rsidR="00DF3798" w:rsidRDefault="00DF3798" w:rsidP="00DF3798">
            <w:pPr>
              <w:spacing w:after="0" w:line="240" w:lineRule="auto"/>
              <w:rPr>
                <w:rFonts w:eastAsia="Times New Roman" w:cs="Times New Roman"/>
                <w:b/>
                <w:bCs/>
                <w:i/>
                <w:iCs/>
                <w:color w:val="000000"/>
                <w:sz w:val="16"/>
                <w:szCs w:val="16"/>
              </w:rPr>
            </w:pPr>
            <w:r w:rsidRPr="005E2E68">
              <w:rPr>
                <w:rFonts w:eastAsia="Times New Roman" w:cs="Times New Roman"/>
                <w:b/>
                <w:bCs/>
                <w:i/>
                <w:iCs/>
                <w:color w:val="000000"/>
                <w:sz w:val="16"/>
                <w:szCs w:val="16"/>
              </w:rPr>
              <w:t xml:space="preserve">Reading Strategies: </w:t>
            </w:r>
          </w:p>
          <w:p w14:paraId="1D3A0591" w14:textId="77777777" w:rsidR="003F1BAB" w:rsidRPr="005E2E68" w:rsidRDefault="003F1BAB" w:rsidP="00DF3798">
            <w:pPr>
              <w:spacing w:after="0" w:line="240" w:lineRule="auto"/>
              <w:rPr>
                <w:rFonts w:eastAsia="Times New Roman" w:cs="Times New Roman"/>
                <w:b/>
                <w:bCs/>
                <w:i/>
                <w:iCs/>
                <w:color w:val="000000"/>
                <w:sz w:val="16"/>
                <w:szCs w:val="16"/>
              </w:rPr>
            </w:pPr>
          </w:p>
        </w:tc>
      </w:tr>
      <w:tr w:rsidR="00DF3798" w:rsidRPr="005E2E68" w14:paraId="522D7FE4" w14:textId="77777777" w:rsidTr="00DF3798">
        <w:trPr>
          <w:trHeight w:val="509"/>
        </w:trPr>
        <w:tc>
          <w:tcPr>
            <w:tcW w:w="4220" w:type="dxa"/>
            <w:gridSpan w:val="5"/>
            <w:vMerge/>
            <w:tcBorders>
              <w:top w:val="single" w:sz="8" w:space="0" w:color="auto"/>
              <w:left w:val="single" w:sz="8" w:space="0" w:color="auto"/>
              <w:bottom w:val="single" w:sz="8" w:space="0" w:color="000000"/>
              <w:right w:val="single" w:sz="8" w:space="0" w:color="000000"/>
            </w:tcBorders>
            <w:vAlign w:val="center"/>
            <w:hideMark/>
          </w:tcPr>
          <w:p w14:paraId="1A8B7A47" w14:textId="77777777" w:rsidR="00DF3798" w:rsidRPr="005E2E68" w:rsidRDefault="00DF3798" w:rsidP="00DF3798">
            <w:pPr>
              <w:spacing w:after="0" w:line="240" w:lineRule="auto"/>
              <w:rPr>
                <w:rFonts w:eastAsia="Times New Roman" w:cs="Times New Roman"/>
                <w:b/>
                <w:bCs/>
                <w:i/>
                <w:iCs/>
                <w:color w:val="000000"/>
                <w:sz w:val="18"/>
                <w:szCs w:val="18"/>
              </w:rPr>
            </w:pPr>
          </w:p>
        </w:tc>
        <w:tc>
          <w:tcPr>
            <w:tcW w:w="3160" w:type="dxa"/>
            <w:vMerge/>
            <w:tcBorders>
              <w:top w:val="single" w:sz="8" w:space="0" w:color="auto"/>
              <w:left w:val="single" w:sz="8" w:space="0" w:color="auto"/>
              <w:bottom w:val="single" w:sz="8" w:space="0" w:color="000000"/>
              <w:right w:val="single" w:sz="8" w:space="0" w:color="000000"/>
            </w:tcBorders>
            <w:vAlign w:val="center"/>
            <w:hideMark/>
          </w:tcPr>
          <w:p w14:paraId="73DEA8BE" w14:textId="77777777" w:rsidR="00DF3798" w:rsidRPr="005E2E68" w:rsidRDefault="00DF3798" w:rsidP="00DF3798">
            <w:pPr>
              <w:spacing w:after="0" w:line="240" w:lineRule="auto"/>
              <w:rPr>
                <w:rFonts w:eastAsia="Times New Roman" w:cs="Times New Roman"/>
                <w:b/>
                <w:bCs/>
                <w:i/>
                <w:iCs/>
                <w:color w:val="000000"/>
                <w:sz w:val="18"/>
                <w:szCs w:val="18"/>
              </w:rPr>
            </w:pPr>
          </w:p>
        </w:tc>
        <w:tc>
          <w:tcPr>
            <w:tcW w:w="2240" w:type="dxa"/>
            <w:gridSpan w:val="2"/>
            <w:vMerge/>
            <w:tcBorders>
              <w:top w:val="single" w:sz="8" w:space="0" w:color="auto"/>
              <w:left w:val="single" w:sz="8" w:space="0" w:color="auto"/>
              <w:bottom w:val="single" w:sz="8" w:space="0" w:color="000000"/>
              <w:right w:val="single" w:sz="8" w:space="0" w:color="000000"/>
            </w:tcBorders>
            <w:vAlign w:val="center"/>
            <w:hideMark/>
          </w:tcPr>
          <w:p w14:paraId="3FFC6EA5" w14:textId="77777777" w:rsidR="00DF3798" w:rsidRPr="005E2E68" w:rsidRDefault="00DF3798" w:rsidP="00DF3798">
            <w:pPr>
              <w:spacing w:after="0" w:line="240" w:lineRule="auto"/>
              <w:rPr>
                <w:rFonts w:eastAsia="Times New Roman" w:cs="Times New Roman"/>
                <w:b/>
                <w:bCs/>
                <w:i/>
                <w:iCs/>
                <w:color w:val="000000"/>
                <w:sz w:val="18"/>
                <w:szCs w:val="18"/>
              </w:rPr>
            </w:pPr>
          </w:p>
        </w:tc>
      </w:tr>
      <w:tr w:rsidR="00DF3798" w:rsidRPr="005E2E68" w14:paraId="5237C956" w14:textId="77777777" w:rsidTr="00DF3798">
        <w:trPr>
          <w:trHeight w:val="324"/>
        </w:trPr>
        <w:tc>
          <w:tcPr>
            <w:tcW w:w="9620" w:type="dxa"/>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14:paraId="36902066" w14:textId="77777777" w:rsidR="00DF3798" w:rsidRPr="005E2E68" w:rsidRDefault="00DF3798" w:rsidP="00DF3798">
            <w:pPr>
              <w:spacing w:after="0" w:line="240" w:lineRule="auto"/>
              <w:rPr>
                <w:rFonts w:eastAsia="Times New Roman" w:cs="Times New Roman"/>
                <w:b/>
                <w:bCs/>
                <w:i/>
                <w:iCs/>
                <w:color w:val="000000"/>
                <w:sz w:val="18"/>
                <w:szCs w:val="18"/>
              </w:rPr>
            </w:pPr>
            <w:r w:rsidRPr="005E2E68">
              <w:rPr>
                <w:rFonts w:eastAsia="Times New Roman" w:cs="Times New Roman"/>
                <w:b/>
                <w:bCs/>
                <w:i/>
                <w:iCs/>
                <w:color w:val="000000"/>
                <w:sz w:val="18"/>
                <w:szCs w:val="18"/>
              </w:rPr>
              <w:t>Resources and Materials</w:t>
            </w:r>
          </w:p>
        </w:tc>
      </w:tr>
      <w:tr w:rsidR="003F1BAB" w:rsidRPr="005E2E68" w14:paraId="1AEE646F" w14:textId="77777777" w:rsidTr="003F1BAB">
        <w:trPr>
          <w:trHeight w:val="288"/>
        </w:trPr>
        <w:tc>
          <w:tcPr>
            <w:tcW w:w="2300" w:type="dxa"/>
            <w:gridSpan w:val="2"/>
            <w:vMerge w:val="restart"/>
            <w:tcBorders>
              <w:top w:val="single" w:sz="8" w:space="0" w:color="auto"/>
              <w:left w:val="single" w:sz="8" w:space="0" w:color="auto"/>
              <w:bottom w:val="single" w:sz="8" w:space="0" w:color="000000"/>
              <w:right w:val="single" w:sz="8" w:space="0" w:color="000000"/>
            </w:tcBorders>
            <w:shd w:val="clear" w:color="auto" w:fill="auto"/>
            <w:hideMark/>
          </w:tcPr>
          <w:p w14:paraId="4133D1BE" w14:textId="77777777" w:rsidR="003F1BAB" w:rsidRDefault="00DF3798" w:rsidP="00DF3798">
            <w:pPr>
              <w:spacing w:after="0" w:line="240" w:lineRule="auto"/>
              <w:rPr>
                <w:rFonts w:eastAsia="Times New Roman" w:cs="Times New Roman"/>
                <w:b/>
                <w:color w:val="000000"/>
                <w:sz w:val="16"/>
                <w:szCs w:val="16"/>
              </w:rPr>
            </w:pPr>
            <w:r w:rsidRPr="005E2E68">
              <w:rPr>
                <w:rFonts w:eastAsia="Times New Roman" w:cs="Times New Roman"/>
                <w:b/>
                <w:bCs/>
                <w:i/>
                <w:iCs/>
                <w:color w:val="000000"/>
                <w:sz w:val="16"/>
                <w:szCs w:val="16"/>
              </w:rPr>
              <w:t>Written Texts:</w:t>
            </w:r>
            <w:r w:rsidRPr="005E2E68">
              <w:rPr>
                <w:rFonts w:eastAsia="Times New Roman" w:cs="Times New Roman"/>
                <w:b/>
                <w:color w:val="000000"/>
                <w:sz w:val="16"/>
                <w:szCs w:val="16"/>
              </w:rPr>
              <w:t xml:space="preserve"> </w:t>
            </w:r>
          </w:p>
          <w:p w14:paraId="7C023645" w14:textId="77777777" w:rsidR="00DF3798" w:rsidRPr="005E2E68" w:rsidRDefault="005069A7" w:rsidP="00DF3798">
            <w:pPr>
              <w:spacing w:after="0" w:line="240" w:lineRule="auto"/>
              <w:rPr>
                <w:rFonts w:eastAsia="Times New Roman" w:cs="Times New Roman"/>
                <w:b/>
                <w:i/>
                <w:iCs/>
                <w:color w:val="000000"/>
                <w:sz w:val="16"/>
                <w:szCs w:val="16"/>
              </w:rPr>
            </w:pPr>
            <w:r>
              <w:rPr>
                <w:rFonts w:eastAsia="Times New Roman" w:cs="Times New Roman"/>
                <w:b/>
                <w:i/>
                <w:color w:val="000000"/>
                <w:sz w:val="16"/>
                <w:szCs w:val="16"/>
              </w:rPr>
              <w:t>Pride and Prejudice</w:t>
            </w:r>
            <w:r w:rsidR="00DF3798" w:rsidRPr="005E2E68">
              <w:rPr>
                <w:rFonts w:eastAsia="Times New Roman" w:cs="Times New Roman"/>
                <w:b/>
                <w:color w:val="000000"/>
                <w:sz w:val="16"/>
                <w:szCs w:val="16"/>
              </w:rPr>
              <w:t xml:space="preserve"> </w:t>
            </w:r>
          </w:p>
        </w:tc>
        <w:tc>
          <w:tcPr>
            <w:tcW w:w="1855" w:type="dxa"/>
            <w:gridSpan w:val="2"/>
            <w:vMerge w:val="restart"/>
            <w:tcBorders>
              <w:top w:val="single" w:sz="8" w:space="0" w:color="auto"/>
              <w:left w:val="single" w:sz="8" w:space="0" w:color="auto"/>
              <w:bottom w:val="single" w:sz="8" w:space="0" w:color="000000"/>
              <w:right w:val="single" w:sz="8" w:space="0" w:color="000000"/>
            </w:tcBorders>
            <w:shd w:val="clear" w:color="auto" w:fill="auto"/>
            <w:hideMark/>
          </w:tcPr>
          <w:p w14:paraId="7BE8E382" w14:textId="77777777" w:rsidR="00DF3798" w:rsidRDefault="00DF3798" w:rsidP="00DF3798">
            <w:pPr>
              <w:spacing w:after="0" w:line="240" w:lineRule="auto"/>
              <w:rPr>
                <w:rFonts w:eastAsia="Times New Roman" w:cs="Times New Roman"/>
                <w:b/>
                <w:color w:val="000000"/>
                <w:sz w:val="16"/>
                <w:szCs w:val="16"/>
              </w:rPr>
            </w:pPr>
            <w:r w:rsidRPr="005E2E68">
              <w:rPr>
                <w:rFonts w:eastAsia="Times New Roman" w:cs="Times New Roman"/>
                <w:b/>
                <w:bCs/>
                <w:i/>
                <w:iCs/>
                <w:color w:val="000000"/>
                <w:sz w:val="16"/>
                <w:szCs w:val="16"/>
              </w:rPr>
              <w:t>Oral Media:</w:t>
            </w:r>
            <w:r w:rsidRPr="005E2E68">
              <w:rPr>
                <w:rFonts w:eastAsia="Times New Roman" w:cs="Times New Roman"/>
                <w:b/>
                <w:color w:val="000000"/>
                <w:sz w:val="16"/>
                <w:szCs w:val="16"/>
              </w:rPr>
              <w:t xml:space="preserve">  </w:t>
            </w:r>
          </w:p>
          <w:p w14:paraId="306CE88A" w14:textId="77777777" w:rsidR="003F1BAB" w:rsidRPr="005E2E68" w:rsidRDefault="003F1BAB" w:rsidP="00DF3798">
            <w:pPr>
              <w:spacing w:after="0" w:line="240" w:lineRule="auto"/>
              <w:rPr>
                <w:rFonts w:eastAsia="Times New Roman" w:cs="Times New Roman"/>
                <w:b/>
                <w:i/>
                <w:iCs/>
                <w:color w:val="000000"/>
                <w:sz w:val="16"/>
                <w:szCs w:val="16"/>
              </w:rPr>
            </w:pPr>
          </w:p>
        </w:tc>
        <w:tc>
          <w:tcPr>
            <w:tcW w:w="3225" w:type="dxa"/>
            <w:gridSpan w:val="2"/>
            <w:vMerge w:val="restart"/>
            <w:tcBorders>
              <w:top w:val="nil"/>
              <w:left w:val="single" w:sz="8" w:space="0" w:color="auto"/>
              <w:bottom w:val="single" w:sz="8" w:space="0" w:color="000000"/>
              <w:right w:val="single" w:sz="8" w:space="0" w:color="auto"/>
            </w:tcBorders>
            <w:shd w:val="clear" w:color="auto" w:fill="auto"/>
            <w:hideMark/>
          </w:tcPr>
          <w:p w14:paraId="5D21C8C7" w14:textId="77777777" w:rsidR="00DF3798" w:rsidRDefault="00DF3798" w:rsidP="00DF3798">
            <w:pPr>
              <w:spacing w:after="0" w:line="240" w:lineRule="auto"/>
              <w:rPr>
                <w:rFonts w:eastAsia="Times New Roman" w:cs="Times New Roman"/>
                <w:b/>
                <w:bCs/>
                <w:i/>
                <w:iCs/>
                <w:color w:val="000000"/>
                <w:sz w:val="16"/>
                <w:szCs w:val="16"/>
              </w:rPr>
            </w:pPr>
            <w:r w:rsidRPr="005E2E68">
              <w:rPr>
                <w:rFonts w:eastAsia="Times New Roman" w:cs="Times New Roman"/>
                <w:b/>
                <w:bCs/>
                <w:i/>
                <w:iCs/>
                <w:color w:val="000000"/>
                <w:sz w:val="16"/>
                <w:szCs w:val="16"/>
              </w:rPr>
              <w:t xml:space="preserve">Visual Media:  </w:t>
            </w:r>
          </w:p>
          <w:p w14:paraId="7420618B" w14:textId="77777777" w:rsidR="003F1BAB" w:rsidRPr="001F0292" w:rsidRDefault="005069A7" w:rsidP="005069A7">
            <w:pPr>
              <w:spacing w:after="0" w:line="240" w:lineRule="auto"/>
              <w:rPr>
                <w:sz w:val="18"/>
                <w:szCs w:val="18"/>
              </w:rPr>
            </w:pPr>
            <w:r>
              <w:rPr>
                <w:sz w:val="18"/>
                <w:szCs w:val="18"/>
              </w:rPr>
              <w:t>Presentation on creation of a blog</w:t>
            </w:r>
          </w:p>
        </w:tc>
        <w:tc>
          <w:tcPr>
            <w:tcW w:w="2240" w:type="dxa"/>
            <w:gridSpan w:val="2"/>
            <w:vMerge w:val="restart"/>
            <w:tcBorders>
              <w:top w:val="single" w:sz="8" w:space="0" w:color="auto"/>
              <w:left w:val="single" w:sz="8" w:space="0" w:color="auto"/>
              <w:bottom w:val="single" w:sz="8" w:space="0" w:color="000000"/>
              <w:right w:val="single" w:sz="8" w:space="0" w:color="000000"/>
            </w:tcBorders>
            <w:shd w:val="clear" w:color="auto" w:fill="auto"/>
            <w:hideMark/>
          </w:tcPr>
          <w:p w14:paraId="194AF6E0" w14:textId="77777777" w:rsidR="00DF3798" w:rsidRDefault="00DF3798" w:rsidP="00DF3798">
            <w:pPr>
              <w:spacing w:after="0" w:line="240" w:lineRule="auto"/>
              <w:rPr>
                <w:rFonts w:eastAsia="Times New Roman" w:cs="Times New Roman"/>
                <w:b/>
                <w:i/>
                <w:iCs/>
                <w:color w:val="000000"/>
                <w:sz w:val="16"/>
                <w:szCs w:val="16"/>
              </w:rPr>
            </w:pPr>
            <w:r w:rsidRPr="005E2E68">
              <w:rPr>
                <w:rFonts w:eastAsia="Times New Roman" w:cs="Times New Roman"/>
                <w:b/>
                <w:bCs/>
                <w:i/>
                <w:iCs/>
                <w:color w:val="000000"/>
                <w:sz w:val="16"/>
                <w:szCs w:val="16"/>
              </w:rPr>
              <w:t>Technology:</w:t>
            </w:r>
            <w:r w:rsidRPr="005E2E68">
              <w:rPr>
                <w:rFonts w:eastAsia="Times New Roman" w:cs="Times New Roman"/>
                <w:b/>
                <w:i/>
                <w:iCs/>
                <w:color w:val="000000"/>
                <w:sz w:val="16"/>
                <w:szCs w:val="16"/>
              </w:rPr>
              <w:t xml:space="preserve"> </w:t>
            </w:r>
          </w:p>
          <w:p w14:paraId="6BEDC012" w14:textId="77777777" w:rsidR="003F1BAB" w:rsidRPr="005E2E68" w:rsidRDefault="005069A7" w:rsidP="00DF3798">
            <w:pPr>
              <w:spacing w:after="0" w:line="240" w:lineRule="auto"/>
              <w:rPr>
                <w:rFonts w:eastAsia="Times New Roman" w:cs="Times New Roman"/>
                <w:b/>
                <w:i/>
                <w:iCs/>
                <w:color w:val="000000"/>
                <w:sz w:val="16"/>
                <w:szCs w:val="16"/>
              </w:rPr>
            </w:pPr>
            <w:r>
              <w:rPr>
                <w:rFonts w:eastAsia="Times New Roman" w:cs="Times New Roman"/>
                <w:b/>
                <w:i/>
                <w:iCs/>
                <w:color w:val="000000"/>
                <w:sz w:val="16"/>
                <w:szCs w:val="16"/>
              </w:rPr>
              <w:t>Computer, internet and blogging.</w:t>
            </w:r>
          </w:p>
        </w:tc>
      </w:tr>
      <w:tr w:rsidR="003F1BAB" w:rsidRPr="005E2E68" w14:paraId="1F37CBC6" w14:textId="77777777" w:rsidTr="003F1BAB">
        <w:trPr>
          <w:trHeight w:val="636"/>
        </w:trPr>
        <w:tc>
          <w:tcPr>
            <w:tcW w:w="2300" w:type="dxa"/>
            <w:gridSpan w:val="2"/>
            <w:vMerge/>
            <w:tcBorders>
              <w:top w:val="single" w:sz="8" w:space="0" w:color="auto"/>
              <w:left w:val="single" w:sz="8" w:space="0" w:color="auto"/>
              <w:bottom w:val="single" w:sz="8" w:space="0" w:color="000000"/>
              <w:right w:val="single" w:sz="8" w:space="0" w:color="000000"/>
            </w:tcBorders>
            <w:vAlign w:val="center"/>
            <w:hideMark/>
          </w:tcPr>
          <w:p w14:paraId="468FAD65" w14:textId="77777777" w:rsidR="00DF3798" w:rsidRPr="005E2E68" w:rsidRDefault="00DF3798" w:rsidP="00DF3798">
            <w:pPr>
              <w:spacing w:after="0" w:line="240" w:lineRule="auto"/>
              <w:rPr>
                <w:rFonts w:eastAsia="Times New Roman" w:cs="Times New Roman"/>
                <w:b/>
                <w:i/>
                <w:iCs/>
                <w:color w:val="000000"/>
                <w:sz w:val="18"/>
                <w:szCs w:val="18"/>
              </w:rPr>
            </w:pPr>
          </w:p>
        </w:tc>
        <w:tc>
          <w:tcPr>
            <w:tcW w:w="1855" w:type="dxa"/>
            <w:gridSpan w:val="2"/>
            <w:vMerge/>
            <w:tcBorders>
              <w:top w:val="single" w:sz="8" w:space="0" w:color="auto"/>
              <w:left w:val="single" w:sz="8" w:space="0" w:color="auto"/>
              <w:bottom w:val="single" w:sz="8" w:space="0" w:color="000000"/>
              <w:right w:val="single" w:sz="8" w:space="0" w:color="000000"/>
            </w:tcBorders>
            <w:vAlign w:val="center"/>
            <w:hideMark/>
          </w:tcPr>
          <w:p w14:paraId="10FBE8F1" w14:textId="77777777" w:rsidR="00DF3798" w:rsidRPr="005E2E68" w:rsidRDefault="00DF3798" w:rsidP="00DF3798">
            <w:pPr>
              <w:spacing w:after="0" w:line="240" w:lineRule="auto"/>
              <w:rPr>
                <w:rFonts w:eastAsia="Times New Roman" w:cs="Times New Roman"/>
                <w:b/>
                <w:i/>
                <w:iCs/>
                <w:color w:val="000000"/>
                <w:sz w:val="18"/>
                <w:szCs w:val="18"/>
              </w:rPr>
            </w:pPr>
          </w:p>
        </w:tc>
        <w:tc>
          <w:tcPr>
            <w:tcW w:w="3225" w:type="dxa"/>
            <w:gridSpan w:val="2"/>
            <w:vMerge/>
            <w:tcBorders>
              <w:top w:val="nil"/>
              <w:left w:val="single" w:sz="8" w:space="0" w:color="auto"/>
              <w:bottom w:val="single" w:sz="8" w:space="0" w:color="000000"/>
              <w:right w:val="single" w:sz="8" w:space="0" w:color="auto"/>
            </w:tcBorders>
            <w:vAlign w:val="center"/>
            <w:hideMark/>
          </w:tcPr>
          <w:p w14:paraId="2B241296" w14:textId="77777777" w:rsidR="00DF3798" w:rsidRPr="005E2E68" w:rsidRDefault="00DF3798" w:rsidP="00DF3798">
            <w:pPr>
              <w:spacing w:after="0" w:line="240" w:lineRule="auto"/>
              <w:rPr>
                <w:rFonts w:eastAsia="Times New Roman" w:cs="Times New Roman"/>
                <w:b/>
                <w:bCs/>
                <w:i/>
                <w:iCs/>
                <w:color w:val="000000"/>
                <w:sz w:val="18"/>
                <w:szCs w:val="18"/>
              </w:rPr>
            </w:pPr>
          </w:p>
        </w:tc>
        <w:tc>
          <w:tcPr>
            <w:tcW w:w="2240" w:type="dxa"/>
            <w:gridSpan w:val="2"/>
            <w:vMerge/>
            <w:tcBorders>
              <w:top w:val="single" w:sz="8" w:space="0" w:color="auto"/>
              <w:left w:val="single" w:sz="8" w:space="0" w:color="auto"/>
              <w:bottom w:val="single" w:sz="8" w:space="0" w:color="000000"/>
              <w:right w:val="single" w:sz="8" w:space="0" w:color="000000"/>
            </w:tcBorders>
            <w:vAlign w:val="center"/>
            <w:hideMark/>
          </w:tcPr>
          <w:p w14:paraId="21E9BE57" w14:textId="77777777" w:rsidR="00DF3798" w:rsidRPr="005E2E68" w:rsidRDefault="00DF3798" w:rsidP="00DF3798">
            <w:pPr>
              <w:spacing w:after="0" w:line="240" w:lineRule="auto"/>
              <w:rPr>
                <w:rFonts w:eastAsia="Times New Roman" w:cs="Times New Roman"/>
                <w:b/>
                <w:i/>
                <w:iCs/>
                <w:color w:val="000000"/>
                <w:sz w:val="18"/>
                <w:szCs w:val="18"/>
              </w:rPr>
            </w:pPr>
          </w:p>
        </w:tc>
      </w:tr>
      <w:tr w:rsidR="00DF3798" w:rsidRPr="005E2E68" w14:paraId="713634AD" w14:textId="77777777" w:rsidTr="00DF3798">
        <w:trPr>
          <w:trHeight w:val="324"/>
        </w:trPr>
        <w:tc>
          <w:tcPr>
            <w:tcW w:w="9620" w:type="dxa"/>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14:paraId="3A913F4D" w14:textId="77777777" w:rsidR="00DF3798" w:rsidRPr="005E2E68" w:rsidRDefault="00DF3798" w:rsidP="00DF3798">
            <w:pPr>
              <w:spacing w:after="0" w:line="240" w:lineRule="auto"/>
              <w:rPr>
                <w:rFonts w:eastAsia="Times New Roman" w:cs="Times New Roman"/>
                <w:b/>
                <w:bCs/>
                <w:i/>
                <w:iCs/>
                <w:color w:val="000000"/>
                <w:sz w:val="18"/>
                <w:szCs w:val="18"/>
              </w:rPr>
            </w:pPr>
            <w:r w:rsidRPr="005E2E68">
              <w:rPr>
                <w:rFonts w:eastAsia="Times New Roman" w:cs="Times New Roman"/>
                <w:b/>
                <w:bCs/>
                <w:i/>
                <w:iCs/>
                <w:color w:val="000000"/>
                <w:sz w:val="18"/>
                <w:szCs w:val="18"/>
              </w:rPr>
              <w:t xml:space="preserve">Instructional Activities </w:t>
            </w:r>
            <w:r w:rsidRPr="005E2E68">
              <w:rPr>
                <w:rFonts w:eastAsia="Times New Roman" w:cs="Times New Roman"/>
                <w:b/>
                <w:bCs/>
                <w:i/>
                <w:iCs/>
                <w:color w:val="000000"/>
                <w:sz w:val="16"/>
                <w:szCs w:val="18"/>
              </w:rPr>
              <w:t>(Lesson sequence and allotted time)</w:t>
            </w:r>
          </w:p>
        </w:tc>
      </w:tr>
      <w:tr w:rsidR="00DF3798" w:rsidRPr="005E2E68" w14:paraId="72DB4C97" w14:textId="77777777" w:rsidTr="00DF3798">
        <w:trPr>
          <w:trHeight w:val="1584"/>
        </w:trPr>
        <w:tc>
          <w:tcPr>
            <w:tcW w:w="9620" w:type="dxa"/>
            <w:gridSpan w:val="8"/>
            <w:tcBorders>
              <w:top w:val="single" w:sz="8" w:space="0" w:color="auto"/>
              <w:left w:val="single" w:sz="8" w:space="0" w:color="auto"/>
              <w:bottom w:val="single" w:sz="8" w:space="0" w:color="auto"/>
              <w:right w:val="single" w:sz="8" w:space="0" w:color="000000"/>
            </w:tcBorders>
            <w:shd w:val="clear" w:color="auto" w:fill="auto"/>
            <w:hideMark/>
          </w:tcPr>
          <w:p w14:paraId="478FCA88" w14:textId="77777777" w:rsidR="00DF3798" w:rsidRDefault="00DF3798" w:rsidP="00DF3798">
            <w:pPr>
              <w:spacing w:after="0" w:line="240" w:lineRule="auto"/>
              <w:rPr>
                <w:rFonts w:eastAsia="Times New Roman" w:cs="Times New Roman"/>
                <w:b/>
                <w:color w:val="000000"/>
                <w:sz w:val="16"/>
                <w:szCs w:val="16"/>
              </w:rPr>
            </w:pPr>
            <w:r w:rsidRPr="005E2E68">
              <w:rPr>
                <w:rFonts w:eastAsia="Times New Roman" w:cs="Times New Roman"/>
                <w:b/>
                <w:bCs/>
                <w:i/>
                <w:iCs/>
                <w:color w:val="000000"/>
                <w:sz w:val="16"/>
                <w:szCs w:val="16"/>
              </w:rPr>
              <w:t>Opening:</w:t>
            </w:r>
            <w:r w:rsidRPr="005E2E68">
              <w:rPr>
                <w:rFonts w:eastAsia="Times New Roman" w:cs="Times New Roman"/>
                <w:b/>
                <w:color w:val="000000"/>
                <w:sz w:val="16"/>
                <w:szCs w:val="16"/>
              </w:rPr>
              <w:t xml:space="preserve"> </w:t>
            </w:r>
          </w:p>
          <w:p w14:paraId="72599CA5" w14:textId="77777777" w:rsidR="003F1BAB" w:rsidRPr="005E2E68" w:rsidRDefault="005069A7" w:rsidP="00DF3798">
            <w:pPr>
              <w:spacing w:after="0" w:line="240" w:lineRule="auto"/>
              <w:rPr>
                <w:rFonts w:eastAsia="Times New Roman" w:cs="Times New Roman"/>
                <w:b/>
                <w:i/>
                <w:iCs/>
                <w:color w:val="000000"/>
                <w:sz w:val="16"/>
                <w:szCs w:val="16"/>
              </w:rPr>
            </w:pPr>
            <w:r>
              <w:rPr>
                <w:rFonts w:eastAsia="Times New Roman" w:cs="Times New Roman"/>
                <w:b/>
                <w:i/>
                <w:iCs/>
                <w:color w:val="000000"/>
                <w:sz w:val="16"/>
                <w:szCs w:val="16"/>
              </w:rPr>
              <w:t>Present and discuss activity. Present blog creation. Assign characters.</w:t>
            </w:r>
          </w:p>
        </w:tc>
      </w:tr>
      <w:tr w:rsidR="00DF3798" w:rsidRPr="005E2E68" w14:paraId="60AB00D4" w14:textId="77777777" w:rsidTr="00DF3798">
        <w:trPr>
          <w:trHeight w:val="288"/>
        </w:trPr>
        <w:tc>
          <w:tcPr>
            <w:tcW w:w="9620" w:type="dxa"/>
            <w:gridSpan w:val="8"/>
            <w:vMerge w:val="restart"/>
            <w:tcBorders>
              <w:top w:val="single" w:sz="8" w:space="0" w:color="auto"/>
              <w:left w:val="single" w:sz="8" w:space="0" w:color="auto"/>
              <w:bottom w:val="single" w:sz="8" w:space="0" w:color="000000"/>
              <w:right w:val="single" w:sz="8" w:space="0" w:color="000000"/>
            </w:tcBorders>
            <w:shd w:val="clear" w:color="auto" w:fill="auto"/>
            <w:hideMark/>
          </w:tcPr>
          <w:p w14:paraId="6216375D" w14:textId="77777777" w:rsidR="00DF3798" w:rsidRDefault="00DF3798" w:rsidP="00DF3798">
            <w:pPr>
              <w:spacing w:after="0" w:line="240" w:lineRule="auto"/>
              <w:rPr>
                <w:rFonts w:eastAsia="Times New Roman" w:cs="Times New Roman"/>
                <w:b/>
                <w:color w:val="000000"/>
                <w:sz w:val="16"/>
                <w:szCs w:val="16"/>
              </w:rPr>
            </w:pPr>
            <w:r w:rsidRPr="005E2E68">
              <w:rPr>
                <w:rFonts w:eastAsia="Times New Roman" w:cs="Times New Roman"/>
                <w:b/>
                <w:bCs/>
                <w:i/>
                <w:iCs/>
                <w:color w:val="000000"/>
                <w:sz w:val="16"/>
                <w:szCs w:val="16"/>
              </w:rPr>
              <w:t>Main Activities:</w:t>
            </w:r>
            <w:r w:rsidRPr="005E2E68">
              <w:rPr>
                <w:rFonts w:eastAsia="Times New Roman" w:cs="Times New Roman"/>
                <w:b/>
                <w:color w:val="000000"/>
                <w:sz w:val="16"/>
                <w:szCs w:val="16"/>
              </w:rPr>
              <w:t xml:space="preserve"> </w:t>
            </w:r>
          </w:p>
          <w:p w14:paraId="0956C407" w14:textId="77777777" w:rsidR="00402243" w:rsidRPr="005E2E68" w:rsidRDefault="005069A7" w:rsidP="00277BB7">
            <w:pPr>
              <w:spacing w:after="0" w:line="240" w:lineRule="auto"/>
              <w:rPr>
                <w:rFonts w:eastAsia="Times New Roman" w:cs="Times New Roman"/>
                <w:b/>
                <w:i/>
                <w:iCs/>
                <w:color w:val="000000"/>
                <w:sz w:val="16"/>
                <w:szCs w:val="16"/>
              </w:rPr>
            </w:pPr>
            <w:r>
              <w:rPr>
                <w:rFonts w:eastAsia="Times New Roman" w:cs="Times New Roman"/>
                <w:b/>
                <w:i/>
                <w:iCs/>
                <w:color w:val="000000"/>
                <w:sz w:val="16"/>
                <w:szCs w:val="16"/>
              </w:rPr>
              <w:t>Class discussions throughout duration of book.</w:t>
            </w:r>
            <w:r w:rsidR="003B2078" w:rsidRPr="003B2078">
              <w:rPr>
                <w:rFonts w:eastAsia="Times New Roman" w:cs="Times New Roman"/>
                <w:b/>
                <w:i/>
                <w:iCs/>
                <w:color w:val="000000"/>
                <w:sz w:val="16"/>
                <w:szCs w:val="16"/>
              </w:rPr>
              <w:tab/>
            </w:r>
            <w:r w:rsidR="003B2078" w:rsidRPr="003B2078">
              <w:rPr>
                <w:rFonts w:eastAsia="Times New Roman" w:cs="Times New Roman"/>
                <w:b/>
                <w:i/>
                <w:iCs/>
                <w:color w:val="000000"/>
                <w:sz w:val="16"/>
                <w:szCs w:val="16"/>
              </w:rPr>
              <w:tab/>
            </w:r>
            <w:r w:rsidR="003B2078" w:rsidRPr="003B2078">
              <w:rPr>
                <w:rFonts w:eastAsia="Times New Roman" w:cs="Times New Roman"/>
                <w:b/>
                <w:i/>
                <w:iCs/>
                <w:color w:val="000000"/>
                <w:sz w:val="16"/>
                <w:szCs w:val="16"/>
              </w:rPr>
              <w:tab/>
            </w:r>
            <w:r w:rsidR="003B2078" w:rsidRPr="003B2078">
              <w:rPr>
                <w:rFonts w:eastAsia="Times New Roman" w:cs="Times New Roman"/>
                <w:b/>
                <w:i/>
                <w:iCs/>
                <w:color w:val="000000"/>
                <w:sz w:val="16"/>
                <w:szCs w:val="16"/>
              </w:rPr>
              <w:tab/>
            </w:r>
            <w:r>
              <w:rPr>
                <w:rFonts w:eastAsia="Times New Roman" w:cs="Times New Roman"/>
                <w:b/>
                <w:i/>
                <w:iCs/>
                <w:color w:val="000000"/>
                <w:sz w:val="16"/>
                <w:szCs w:val="16"/>
              </w:rPr>
              <w:t xml:space="preserve">                 </w:t>
            </w:r>
          </w:p>
        </w:tc>
      </w:tr>
      <w:tr w:rsidR="00DF3798" w:rsidRPr="005E2E68" w14:paraId="43F9911A" w14:textId="77777777" w:rsidTr="00DF3798">
        <w:trPr>
          <w:trHeight w:val="509"/>
        </w:trPr>
        <w:tc>
          <w:tcPr>
            <w:tcW w:w="9620" w:type="dxa"/>
            <w:gridSpan w:val="8"/>
            <w:vMerge/>
            <w:tcBorders>
              <w:top w:val="single" w:sz="8" w:space="0" w:color="auto"/>
              <w:left w:val="single" w:sz="8" w:space="0" w:color="auto"/>
              <w:bottom w:val="single" w:sz="8" w:space="0" w:color="000000"/>
              <w:right w:val="single" w:sz="8" w:space="0" w:color="000000"/>
            </w:tcBorders>
            <w:vAlign w:val="center"/>
            <w:hideMark/>
          </w:tcPr>
          <w:p w14:paraId="1B4BBF60" w14:textId="77777777" w:rsidR="00DF3798" w:rsidRPr="005E2E68" w:rsidRDefault="00DF3798" w:rsidP="00DF3798">
            <w:pPr>
              <w:spacing w:after="0" w:line="240" w:lineRule="auto"/>
              <w:rPr>
                <w:rFonts w:eastAsia="Times New Roman" w:cs="Times New Roman"/>
                <w:b/>
                <w:i/>
                <w:iCs/>
                <w:color w:val="000000"/>
                <w:sz w:val="16"/>
                <w:szCs w:val="16"/>
              </w:rPr>
            </w:pPr>
          </w:p>
        </w:tc>
      </w:tr>
      <w:tr w:rsidR="00DF3798" w:rsidRPr="005E2E68" w14:paraId="3CA365E1" w14:textId="77777777" w:rsidTr="00DF3798">
        <w:trPr>
          <w:trHeight w:val="1248"/>
        </w:trPr>
        <w:tc>
          <w:tcPr>
            <w:tcW w:w="9620" w:type="dxa"/>
            <w:gridSpan w:val="8"/>
            <w:vMerge/>
            <w:tcBorders>
              <w:top w:val="single" w:sz="8" w:space="0" w:color="auto"/>
              <w:left w:val="single" w:sz="8" w:space="0" w:color="auto"/>
              <w:bottom w:val="single" w:sz="8" w:space="0" w:color="000000"/>
              <w:right w:val="single" w:sz="8" w:space="0" w:color="000000"/>
            </w:tcBorders>
            <w:vAlign w:val="center"/>
            <w:hideMark/>
          </w:tcPr>
          <w:p w14:paraId="58407A5F" w14:textId="77777777" w:rsidR="00DF3798" w:rsidRPr="005E2E68" w:rsidRDefault="00DF3798" w:rsidP="00DF3798">
            <w:pPr>
              <w:spacing w:after="0" w:line="240" w:lineRule="auto"/>
              <w:rPr>
                <w:rFonts w:eastAsia="Times New Roman" w:cs="Times New Roman"/>
                <w:b/>
                <w:i/>
                <w:iCs/>
                <w:color w:val="000000"/>
                <w:sz w:val="16"/>
                <w:szCs w:val="16"/>
              </w:rPr>
            </w:pPr>
          </w:p>
        </w:tc>
      </w:tr>
      <w:tr w:rsidR="00DF3798" w:rsidRPr="005E2E68" w14:paraId="7C3C3EAA" w14:textId="77777777" w:rsidTr="00DF3798">
        <w:trPr>
          <w:trHeight w:val="288"/>
        </w:trPr>
        <w:tc>
          <w:tcPr>
            <w:tcW w:w="9620" w:type="dxa"/>
            <w:gridSpan w:val="8"/>
            <w:vMerge w:val="restart"/>
            <w:tcBorders>
              <w:top w:val="single" w:sz="8" w:space="0" w:color="auto"/>
              <w:left w:val="single" w:sz="8" w:space="0" w:color="auto"/>
              <w:bottom w:val="single" w:sz="8" w:space="0" w:color="000000"/>
              <w:right w:val="single" w:sz="8" w:space="0" w:color="000000"/>
            </w:tcBorders>
            <w:shd w:val="clear" w:color="auto" w:fill="auto"/>
            <w:hideMark/>
          </w:tcPr>
          <w:p w14:paraId="63883AA2" w14:textId="77777777" w:rsidR="00DF3798" w:rsidRDefault="00DF3798" w:rsidP="00DF3798">
            <w:pPr>
              <w:spacing w:after="0" w:line="240" w:lineRule="auto"/>
              <w:rPr>
                <w:rFonts w:eastAsia="Times New Roman" w:cs="Times New Roman"/>
                <w:b/>
                <w:bCs/>
                <w:i/>
                <w:iCs/>
                <w:color w:val="000000"/>
                <w:sz w:val="16"/>
                <w:szCs w:val="16"/>
              </w:rPr>
            </w:pPr>
            <w:r w:rsidRPr="005E2E68">
              <w:rPr>
                <w:rFonts w:eastAsia="Times New Roman" w:cs="Times New Roman"/>
                <w:b/>
                <w:bCs/>
                <w:i/>
                <w:iCs/>
                <w:color w:val="000000"/>
                <w:sz w:val="16"/>
                <w:szCs w:val="16"/>
              </w:rPr>
              <w:t>Closing:</w:t>
            </w:r>
          </w:p>
          <w:p w14:paraId="7C3E4725" w14:textId="77777777" w:rsidR="00402243" w:rsidRPr="005E2E68" w:rsidRDefault="005069A7" w:rsidP="00DF3798">
            <w:pPr>
              <w:spacing w:after="0" w:line="240" w:lineRule="auto"/>
              <w:rPr>
                <w:rFonts w:eastAsia="Times New Roman" w:cs="Times New Roman"/>
                <w:b/>
                <w:bCs/>
                <w:i/>
                <w:iCs/>
                <w:color w:val="000000"/>
                <w:sz w:val="16"/>
                <w:szCs w:val="16"/>
              </w:rPr>
            </w:pPr>
            <w:r>
              <w:rPr>
                <w:rFonts w:eastAsia="Times New Roman" w:cs="Times New Roman"/>
                <w:b/>
                <w:bCs/>
                <w:i/>
                <w:iCs/>
                <w:color w:val="000000"/>
                <w:sz w:val="16"/>
                <w:szCs w:val="16"/>
              </w:rPr>
              <w:t xml:space="preserve">A character quiz to determine adequate understanding. </w:t>
            </w:r>
          </w:p>
        </w:tc>
      </w:tr>
      <w:tr w:rsidR="00DF3798" w:rsidRPr="005E2E68" w14:paraId="7345E85B" w14:textId="77777777" w:rsidTr="00DF3798">
        <w:trPr>
          <w:trHeight w:val="509"/>
        </w:trPr>
        <w:tc>
          <w:tcPr>
            <w:tcW w:w="9620" w:type="dxa"/>
            <w:gridSpan w:val="8"/>
            <w:vMerge/>
            <w:tcBorders>
              <w:top w:val="single" w:sz="8" w:space="0" w:color="auto"/>
              <w:left w:val="single" w:sz="8" w:space="0" w:color="auto"/>
              <w:bottom w:val="single" w:sz="8" w:space="0" w:color="000000"/>
              <w:right w:val="single" w:sz="8" w:space="0" w:color="000000"/>
            </w:tcBorders>
            <w:vAlign w:val="center"/>
            <w:hideMark/>
          </w:tcPr>
          <w:p w14:paraId="2E3CF313" w14:textId="77777777" w:rsidR="00DF3798" w:rsidRPr="005E2E68" w:rsidRDefault="00DF3798" w:rsidP="00DF3798">
            <w:pPr>
              <w:spacing w:after="0" w:line="240" w:lineRule="auto"/>
              <w:rPr>
                <w:rFonts w:eastAsia="Times New Roman" w:cs="Times New Roman"/>
                <w:b/>
                <w:bCs/>
                <w:i/>
                <w:iCs/>
                <w:color w:val="000000"/>
                <w:sz w:val="18"/>
                <w:szCs w:val="18"/>
              </w:rPr>
            </w:pPr>
          </w:p>
        </w:tc>
      </w:tr>
      <w:tr w:rsidR="00DF3798" w:rsidRPr="005E2E68" w14:paraId="1C18F292" w14:textId="77777777" w:rsidTr="00DF3798">
        <w:trPr>
          <w:trHeight w:val="1392"/>
        </w:trPr>
        <w:tc>
          <w:tcPr>
            <w:tcW w:w="9620" w:type="dxa"/>
            <w:gridSpan w:val="8"/>
            <w:vMerge/>
            <w:tcBorders>
              <w:top w:val="single" w:sz="8" w:space="0" w:color="auto"/>
              <w:left w:val="single" w:sz="8" w:space="0" w:color="auto"/>
              <w:bottom w:val="single" w:sz="8" w:space="0" w:color="000000"/>
              <w:right w:val="single" w:sz="8" w:space="0" w:color="000000"/>
            </w:tcBorders>
            <w:vAlign w:val="center"/>
            <w:hideMark/>
          </w:tcPr>
          <w:p w14:paraId="5BEFDDB3" w14:textId="77777777" w:rsidR="00DF3798" w:rsidRPr="005E2E68" w:rsidRDefault="00DF3798" w:rsidP="00DF3798">
            <w:pPr>
              <w:spacing w:after="0" w:line="240" w:lineRule="auto"/>
              <w:rPr>
                <w:rFonts w:eastAsia="Times New Roman" w:cs="Times New Roman"/>
                <w:b/>
                <w:bCs/>
                <w:i/>
                <w:iCs/>
                <w:color w:val="000000"/>
                <w:sz w:val="18"/>
                <w:szCs w:val="18"/>
              </w:rPr>
            </w:pPr>
          </w:p>
        </w:tc>
      </w:tr>
      <w:tr w:rsidR="00DF3798" w:rsidRPr="005E2E68" w14:paraId="3E571BA5" w14:textId="77777777" w:rsidTr="00DF3798">
        <w:trPr>
          <w:trHeight w:val="300"/>
        </w:trPr>
        <w:tc>
          <w:tcPr>
            <w:tcW w:w="9620" w:type="dxa"/>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14:paraId="041E9D04" w14:textId="77777777" w:rsidR="005069A7" w:rsidRDefault="00DF3798" w:rsidP="00DF3798">
            <w:pPr>
              <w:spacing w:after="0" w:line="240" w:lineRule="auto"/>
              <w:rPr>
                <w:rFonts w:eastAsia="Times New Roman" w:cs="Times New Roman"/>
                <w:b/>
                <w:bCs/>
                <w:i/>
                <w:iCs/>
                <w:color w:val="000000"/>
                <w:sz w:val="16"/>
                <w:szCs w:val="16"/>
              </w:rPr>
            </w:pPr>
            <w:r w:rsidRPr="005E2E68">
              <w:rPr>
                <w:rFonts w:eastAsia="Times New Roman" w:cs="Times New Roman"/>
                <w:b/>
                <w:bCs/>
                <w:i/>
                <w:iCs/>
                <w:color w:val="000000"/>
                <w:sz w:val="18"/>
                <w:szCs w:val="18"/>
              </w:rPr>
              <w:t xml:space="preserve">Formative Assessment/Evaluation </w:t>
            </w:r>
            <w:r w:rsidRPr="005E2E68">
              <w:rPr>
                <w:rFonts w:eastAsia="Times New Roman" w:cs="Times New Roman"/>
                <w:b/>
                <w:bCs/>
                <w:i/>
                <w:iCs/>
                <w:color w:val="000000"/>
                <w:sz w:val="16"/>
                <w:szCs w:val="16"/>
              </w:rPr>
              <w:t>(Attach assessments and assessment criteria – cite evidence of meeting learning goals)</w:t>
            </w:r>
          </w:p>
          <w:p w14:paraId="257A4AFE" w14:textId="77777777" w:rsidR="005069A7" w:rsidRDefault="005069A7" w:rsidP="00DF3798">
            <w:pPr>
              <w:spacing w:after="0" w:line="240" w:lineRule="auto"/>
              <w:rPr>
                <w:rFonts w:eastAsia="Times New Roman" w:cs="Times New Roman"/>
                <w:b/>
                <w:bCs/>
                <w:i/>
                <w:iCs/>
                <w:color w:val="000000"/>
                <w:sz w:val="16"/>
                <w:szCs w:val="16"/>
              </w:rPr>
            </w:pPr>
          </w:p>
          <w:p w14:paraId="5F9BB003" w14:textId="77777777" w:rsidR="005069A7" w:rsidRDefault="005069A7" w:rsidP="00DF3798">
            <w:pPr>
              <w:spacing w:after="0" w:line="240" w:lineRule="auto"/>
              <w:rPr>
                <w:rFonts w:eastAsia="Times New Roman" w:cs="Times New Roman"/>
                <w:b/>
                <w:bCs/>
                <w:i/>
                <w:iCs/>
                <w:color w:val="000000"/>
                <w:sz w:val="16"/>
                <w:szCs w:val="16"/>
              </w:rPr>
            </w:pPr>
            <w:r>
              <w:rPr>
                <w:rFonts w:eastAsia="Times New Roman" w:cs="Times New Roman"/>
                <w:b/>
                <w:bCs/>
                <w:i/>
                <w:iCs/>
                <w:color w:val="000000"/>
                <w:sz w:val="16"/>
                <w:szCs w:val="16"/>
              </w:rPr>
              <w:t>See Below</w:t>
            </w:r>
          </w:p>
          <w:p w14:paraId="72BC56B4" w14:textId="77777777" w:rsidR="005069A7" w:rsidRPr="005069A7" w:rsidRDefault="005069A7" w:rsidP="00DF3798">
            <w:pPr>
              <w:spacing w:after="0" w:line="240" w:lineRule="auto"/>
              <w:rPr>
                <w:rFonts w:eastAsia="Times New Roman" w:cs="Times New Roman"/>
                <w:b/>
                <w:bCs/>
                <w:i/>
                <w:iCs/>
                <w:color w:val="000000"/>
                <w:sz w:val="16"/>
                <w:szCs w:val="16"/>
              </w:rPr>
            </w:pPr>
          </w:p>
        </w:tc>
      </w:tr>
      <w:tr w:rsidR="00DF3798" w:rsidRPr="005E2E68" w14:paraId="722FE1BD" w14:textId="77777777" w:rsidTr="00DF3798">
        <w:trPr>
          <w:trHeight w:val="300"/>
        </w:trPr>
        <w:tc>
          <w:tcPr>
            <w:tcW w:w="9620" w:type="dxa"/>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14:paraId="2ECC6448" w14:textId="77777777" w:rsidR="00DF3798" w:rsidRPr="005E2E68" w:rsidRDefault="00DF3798" w:rsidP="00DF3798">
            <w:pPr>
              <w:spacing w:after="0" w:line="240" w:lineRule="auto"/>
              <w:rPr>
                <w:rFonts w:eastAsia="Times New Roman" w:cs="Times New Roman"/>
                <w:b/>
                <w:bCs/>
                <w:i/>
                <w:iCs/>
                <w:color w:val="000000"/>
                <w:sz w:val="18"/>
                <w:szCs w:val="18"/>
              </w:rPr>
            </w:pPr>
            <w:r w:rsidRPr="005E2E68">
              <w:rPr>
                <w:rFonts w:eastAsia="Times New Roman" w:cs="Times New Roman"/>
                <w:b/>
                <w:bCs/>
                <w:i/>
                <w:iCs/>
                <w:color w:val="000000"/>
                <w:sz w:val="18"/>
                <w:szCs w:val="18"/>
              </w:rPr>
              <w:t xml:space="preserve">Adaptations/Accommodations </w:t>
            </w:r>
            <w:r w:rsidRPr="005E2E68">
              <w:rPr>
                <w:rFonts w:eastAsia="Times New Roman" w:cs="Times New Roman"/>
                <w:b/>
                <w:bCs/>
                <w:i/>
                <w:iCs/>
                <w:color w:val="000000"/>
                <w:sz w:val="16"/>
                <w:szCs w:val="16"/>
              </w:rPr>
              <w:t xml:space="preserve">(Include student needs and instructional modifications, if applicable) </w:t>
            </w:r>
          </w:p>
        </w:tc>
      </w:tr>
      <w:tr w:rsidR="00DF3798" w:rsidRPr="005E2E68" w14:paraId="7A25ADA2" w14:textId="77777777" w:rsidTr="00DF3798">
        <w:trPr>
          <w:trHeight w:val="1680"/>
        </w:trPr>
        <w:tc>
          <w:tcPr>
            <w:tcW w:w="9620" w:type="dxa"/>
            <w:gridSpan w:val="8"/>
            <w:tcBorders>
              <w:top w:val="single" w:sz="8" w:space="0" w:color="auto"/>
              <w:left w:val="single" w:sz="8" w:space="0" w:color="auto"/>
              <w:bottom w:val="single" w:sz="8" w:space="0" w:color="auto"/>
              <w:right w:val="single" w:sz="8" w:space="0" w:color="000000"/>
            </w:tcBorders>
            <w:shd w:val="clear" w:color="auto" w:fill="auto"/>
            <w:hideMark/>
          </w:tcPr>
          <w:p w14:paraId="31F409B8" w14:textId="77777777" w:rsidR="00DF3798" w:rsidRPr="005E2E68" w:rsidRDefault="00DF3798" w:rsidP="00DF3798">
            <w:pPr>
              <w:spacing w:after="0" w:line="240" w:lineRule="auto"/>
              <w:rPr>
                <w:rFonts w:eastAsia="Times New Roman" w:cs="Times New Roman"/>
                <w:b/>
                <w:color w:val="000000"/>
                <w:sz w:val="18"/>
                <w:szCs w:val="18"/>
              </w:rPr>
            </w:pPr>
            <w:r w:rsidRPr="005E2E68">
              <w:rPr>
                <w:rFonts w:eastAsia="Times New Roman" w:cs="Times New Roman"/>
                <w:b/>
                <w:color w:val="000000"/>
                <w:sz w:val="18"/>
                <w:szCs w:val="18"/>
              </w:rPr>
              <w:t> </w:t>
            </w:r>
          </w:p>
        </w:tc>
      </w:tr>
      <w:tr w:rsidR="00DF3798" w:rsidRPr="005E2E68" w14:paraId="4B51EC2E" w14:textId="77777777" w:rsidTr="00DF3798">
        <w:trPr>
          <w:trHeight w:val="300"/>
        </w:trPr>
        <w:tc>
          <w:tcPr>
            <w:tcW w:w="9620" w:type="dxa"/>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14:paraId="12831F3C" w14:textId="77777777" w:rsidR="00DF3798" w:rsidRPr="005E2E68" w:rsidRDefault="00DF3798" w:rsidP="00DF3798">
            <w:pPr>
              <w:spacing w:after="0" w:line="240" w:lineRule="auto"/>
              <w:rPr>
                <w:rFonts w:eastAsia="Times New Roman" w:cs="Times New Roman"/>
                <w:b/>
                <w:bCs/>
                <w:i/>
                <w:iCs/>
                <w:color w:val="000000"/>
                <w:sz w:val="18"/>
                <w:szCs w:val="18"/>
              </w:rPr>
            </w:pPr>
            <w:r w:rsidRPr="005E2E68">
              <w:rPr>
                <w:rFonts w:eastAsia="Times New Roman" w:cs="Times New Roman"/>
                <w:b/>
                <w:bCs/>
                <w:i/>
                <w:iCs/>
                <w:color w:val="000000"/>
                <w:sz w:val="18"/>
                <w:szCs w:val="18"/>
              </w:rPr>
              <w:t xml:space="preserve">Reflection </w:t>
            </w:r>
            <w:r w:rsidRPr="005E2E68">
              <w:rPr>
                <w:rFonts w:eastAsia="Times New Roman" w:cs="Times New Roman"/>
                <w:b/>
                <w:bCs/>
                <w:i/>
                <w:iCs/>
                <w:color w:val="000000"/>
                <w:sz w:val="16"/>
                <w:szCs w:val="16"/>
              </w:rPr>
              <w:t>(Indicate what you would do the same and what you would do differently when teaching this lesson again)</w:t>
            </w:r>
          </w:p>
        </w:tc>
      </w:tr>
      <w:tr w:rsidR="00DF3798" w:rsidRPr="005E2E68" w14:paraId="130A59A5" w14:textId="77777777" w:rsidTr="00DF3798">
        <w:trPr>
          <w:trHeight w:val="288"/>
        </w:trPr>
        <w:tc>
          <w:tcPr>
            <w:tcW w:w="9620" w:type="dxa"/>
            <w:gridSpan w:val="8"/>
            <w:vMerge w:val="restart"/>
            <w:tcBorders>
              <w:top w:val="single" w:sz="8" w:space="0" w:color="auto"/>
              <w:left w:val="single" w:sz="8" w:space="0" w:color="auto"/>
              <w:bottom w:val="single" w:sz="8" w:space="0" w:color="000000"/>
              <w:right w:val="single" w:sz="8" w:space="0" w:color="000000"/>
            </w:tcBorders>
            <w:shd w:val="clear" w:color="auto" w:fill="auto"/>
            <w:hideMark/>
          </w:tcPr>
          <w:p w14:paraId="20DE8112" w14:textId="77777777" w:rsidR="00DF3798" w:rsidRPr="005E2E68" w:rsidRDefault="00DF3798" w:rsidP="00DF3798">
            <w:pPr>
              <w:spacing w:after="0" w:line="240" w:lineRule="auto"/>
              <w:rPr>
                <w:rFonts w:eastAsia="Times New Roman" w:cs="Times New Roman"/>
                <w:b/>
                <w:color w:val="000000"/>
                <w:sz w:val="18"/>
                <w:szCs w:val="18"/>
              </w:rPr>
            </w:pPr>
            <w:r w:rsidRPr="005E2E68">
              <w:rPr>
                <w:rFonts w:eastAsia="Times New Roman" w:cs="Times New Roman"/>
                <w:b/>
                <w:color w:val="000000"/>
                <w:sz w:val="18"/>
                <w:szCs w:val="18"/>
              </w:rPr>
              <w:lastRenderedPageBreak/>
              <w:t> </w:t>
            </w:r>
          </w:p>
        </w:tc>
      </w:tr>
      <w:tr w:rsidR="00DF3798" w:rsidRPr="005E2E68" w14:paraId="076A0A00" w14:textId="77777777" w:rsidTr="00DF3798">
        <w:trPr>
          <w:trHeight w:val="509"/>
        </w:trPr>
        <w:tc>
          <w:tcPr>
            <w:tcW w:w="9620" w:type="dxa"/>
            <w:gridSpan w:val="8"/>
            <w:vMerge/>
            <w:tcBorders>
              <w:top w:val="single" w:sz="8" w:space="0" w:color="auto"/>
              <w:left w:val="single" w:sz="8" w:space="0" w:color="auto"/>
              <w:bottom w:val="single" w:sz="8" w:space="0" w:color="000000"/>
              <w:right w:val="single" w:sz="8" w:space="0" w:color="000000"/>
            </w:tcBorders>
            <w:vAlign w:val="center"/>
            <w:hideMark/>
          </w:tcPr>
          <w:p w14:paraId="0F1DDB12" w14:textId="77777777" w:rsidR="00DF3798" w:rsidRPr="005E2E68" w:rsidRDefault="00DF3798" w:rsidP="00DF3798">
            <w:pPr>
              <w:spacing w:after="0" w:line="240" w:lineRule="auto"/>
              <w:rPr>
                <w:rFonts w:ascii="Calibri" w:eastAsia="Times New Roman" w:hAnsi="Calibri" w:cs="Times New Roman"/>
                <w:b/>
                <w:color w:val="000000"/>
                <w:sz w:val="18"/>
                <w:szCs w:val="18"/>
              </w:rPr>
            </w:pPr>
          </w:p>
        </w:tc>
      </w:tr>
      <w:tr w:rsidR="00DF3798" w:rsidRPr="005E2E68" w14:paraId="60E9B266" w14:textId="77777777" w:rsidTr="00DF3798">
        <w:trPr>
          <w:trHeight w:val="509"/>
        </w:trPr>
        <w:tc>
          <w:tcPr>
            <w:tcW w:w="9620" w:type="dxa"/>
            <w:gridSpan w:val="8"/>
            <w:vMerge/>
            <w:tcBorders>
              <w:top w:val="single" w:sz="8" w:space="0" w:color="auto"/>
              <w:left w:val="single" w:sz="8" w:space="0" w:color="auto"/>
              <w:bottom w:val="single" w:sz="8" w:space="0" w:color="000000"/>
              <w:right w:val="single" w:sz="8" w:space="0" w:color="000000"/>
            </w:tcBorders>
            <w:vAlign w:val="center"/>
            <w:hideMark/>
          </w:tcPr>
          <w:p w14:paraId="0A0E47EB" w14:textId="77777777" w:rsidR="00DF3798" w:rsidRPr="005E2E68" w:rsidRDefault="00DF3798" w:rsidP="00DF3798">
            <w:pPr>
              <w:spacing w:after="0" w:line="240" w:lineRule="auto"/>
              <w:rPr>
                <w:rFonts w:ascii="Calibri" w:eastAsia="Times New Roman" w:hAnsi="Calibri" w:cs="Times New Roman"/>
                <w:b/>
                <w:color w:val="000000"/>
                <w:sz w:val="18"/>
                <w:szCs w:val="18"/>
              </w:rPr>
            </w:pPr>
          </w:p>
        </w:tc>
      </w:tr>
      <w:tr w:rsidR="00DF3798" w:rsidRPr="005E2E68" w14:paraId="11D58249" w14:textId="77777777" w:rsidTr="00DF3798">
        <w:trPr>
          <w:trHeight w:val="1320"/>
        </w:trPr>
        <w:tc>
          <w:tcPr>
            <w:tcW w:w="9620" w:type="dxa"/>
            <w:gridSpan w:val="8"/>
            <w:vMerge/>
            <w:tcBorders>
              <w:top w:val="single" w:sz="8" w:space="0" w:color="auto"/>
              <w:left w:val="single" w:sz="8" w:space="0" w:color="auto"/>
              <w:bottom w:val="single" w:sz="8" w:space="0" w:color="000000"/>
              <w:right w:val="single" w:sz="8" w:space="0" w:color="000000"/>
            </w:tcBorders>
            <w:vAlign w:val="center"/>
            <w:hideMark/>
          </w:tcPr>
          <w:p w14:paraId="006DDD75" w14:textId="77777777" w:rsidR="00DF3798" w:rsidRPr="005E2E68" w:rsidRDefault="00DF3798" w:rsidP="00DF3798">
            <w:pPr>
              <w:spacing w:after="0" w:line="240" w:lineRule="auto"/>
              <w:rPr>
                <w:rFonts w:ascii="Calibri" w:eastAsia="Times New Roman" w:hAnsi="Calibri" w:cs="Times New Roman"/>
                <w:b/>
                <w:color w:val="000000"/>
                <w:sz w:val="18"/>
                <w:szCs w:val="18"/>
              </w:rPr>
            </w:pPr>
          </w:p>
        </w:tc>
      </w:tr>
    </w:tbl>
    <w:p w14:paraId="46F3E783" w14:textId="77777777" w:rsidR="00E60D09" w:rsidRDefault="00E60D09">
      <w:pPr>
        <w:rPr>
          <w:b/>
        </w:rPr>
      </w:pPr>
    </w:p>
    <w:p w14:paraId="16056C63" w14:textId="77777777" w:rsidR="00277BB7" w:rsidRPr="00523D30" w:rsidRDefault="00277BB7" w:rsidP="00277BB7">
      <w:pPr>
        <w:rPr>
          <w:rFonts w:ascii="Times New Roman" w:eastAsia="Times New Roman" w:hAnsi="Times New Roman" w:cs="Times New Roman"/>
          <w:sz w:val="24"/>
          <w:szCs w:val="24"/>
        </w:rPr>
      </w:pPr>
    </w:p>
    <w:p w14:paraId="691BE163" w14:textId="77777777" w:rsidR="00277BB7" w:rsidRDefault="00277BB7" w:rsidP="00277BB7"/>
    <w:p w14:paraId="6DA2817B" w14:textId="77777777" w:rsidR="00277BB7" w:rsidRDefault="005069A7" w:rsidP="005069A7">
      <w:pPr>
        <w:jc w:val="center"/>
        <w:rPr>
          <w:b/>
          <w:sz w:val="44"/>
          <w:szCs w:val="44"/>
        </w:rPr>
      </w:pPr>
      <w:bookmarkStart w:id="0" w:name="_GoBack"/>
      <w:r w:rsidRPr="008E2F18">
        <w:rPr>
          <w:b/>
          <w:i/>
          <w:sz w:val="44"/>
          <w:szCs w:val="44"/>
        </w:rPr>
        <w:t>Pride and Prejudice</w:t>
      </w:r>
      <w:r w:rsidRPr="005069A7">
        <w:rPr>
          <w:b/>
          <w:sz w:val="44"/>
          <w:szCs w:val="44"/>
        </w:rPr>
        <w:t xml:space="preserve"> </w:t>
      </w:r>
      <w:bookmarkEnd w:id="0"/>
      <w:r w:rsidRPr="005069A7">
        <w:rPr>
          <w:b/>
          <w:sz w:val="44"/>
          <w:szCs w:val="44"/>
        </w:rPr>
        <w:t>Blog Assignment</w:t>
      </w:r>
    </w:p>
    <w:p w14:paraId="0E4E48D1" w14:textId="77777777" w:rsidR="005069A7" w:rsidRDefault="005069A7" w:rsidP="005069A7">
      <w:pPr>
        <w:rPr>
          <w:sz w:val="24"/>
          <w:szCs w:val="24"/>
        </w:rPr>
      </w:pPr>
      <w:r>
        <w:rPr>
          <w:sz w:val="24"/>
          <w:szCs w:val="24"/>
        </w:rPr>
        <w:t xml:space="preserve">Each student will be assigned a character from </w:t>
      </w:r>
      <w:r>
        <w:rPr>
          <w:i/>
          <w:sz w:val="24"/>
          <w:szCs w:val="24"/>
        </w:rPr>
        <w:t xml:space="preserve">Pride and Prejudice </w:t>
      </w:r>
      <w:r>
        <w:rPr>
          <w:sz w:val="24"/>
          <w:szCs w:val="24"/>
        </w:rPr>
        <w:t>by Jane Austen. Each student will be responsible for making two blog posts a week throughout the duration of the reading. These blog posts will act as journal entries for that specific character.</w:t>
      </w:r>
      <w:r w:rsidR="004E70A8">
        <w:rPr>
          <w:sz w:val="24"/>
          <w:szCs w:val="24"/>
        </w:rPr>
        <w:t xml:space="preserve"> Students will discuss the feelings and thoughts of their specific character using out point in the novel for reference. Students will be requi</w:t>
      </w:r>
      <w:r w:rsidR="008E2F18">
        <w:rPr>
          <w:sz w:val="24"/>
          <w:szCs w:val="24"/>
        </w:rPr>
        <w:t>red to comment on at least four</w:t>
      </w:r>
      <w:r w:rsidR="004E70A8">
        <w:rPr>
          <w:sz w:val="24"/>
          <w:szCs w:val="24"/>
        </w:rPr>
        <w:t xml:space="preserve"> of their peers posts each week throughout the duration of the reading. Each blog post should be at least 150 words long.</w:t>
      </w:r>
      <w:r w:rsidR="008E2F18">
        <w:rPr>
          <w:sz w:val="24"/>
          <w:szCs w:val="24"/>
        </w:rPr>
        <w:t xml:space="preserve"> Student’s will have an opportunity to gain 24 points each week (12 per blog) that will go towards their homework and participation score.</w:t>
      </w:r>
    </w:p>
    <w:p w14:paraId="6C4C3A96" w14:textId="77777777" w:rsidR="004E70A8" w:rsidRDefault="004E70A8" w:rsidP="005069A7">
      <w:pPr>
        <w:rPr>
          <w:sz w:val="24"/>
          <w:szCs w:val="24"/>
        </w:rPr>
      </w:pPr>
    </w:p>
    <w:tbl>
      <w:tblPr>
        <w:tblStyle w:val="TableGrid"/>
        <w:tblW w:w="0" w:type="auto"/>
        <w:tblLook w:val="04A0" w:firstRow="1" w:lastRow="0" w:firstColumn="1" w:lastColumn="0" w:noHBand="0" w:noVBand="1"/>
      </w:tblPr>
      <w:tblGrid>
        <w:gridCol w:w="2574"/>
        <w:gridCol w:w="2574"/>
        <w:gridCol w:w="2574"/>
        <w:gridCol w:w="2574"/>
      </w:tblGrid>
      <w:tr w:rsidR="004E70A8" w14:paraId="6122415F" w14:textId="77777777" w:rsidTr="004E70A8">
        <w:tc>
          <w:tcPr>
            <w:tcW w:w="2574" w:type="dxa"/>
          </w:tcPr>
          <w:p w14:paraId="43708354" w14:textId="77777777" w:rsidR="004E70A8" w:rsidRDefault="004E70A8" w:rsidP="004E70A8">
            <w:pPr>
              <w:jc w:val="center"/>
              <w:rPr>
                <w:sz w:val="24"/>
                <w:szCs w:val="24"/>
              </w:rPr>
            </w:pPr>
            <w:r>
              <w:rPr>
                <w:sz w:val="24"/>
                <w:szCs w:val="24"/>
              </w:rPr>
              <w:t>4 Points</w:t>
            </w:r>
          </w:p>
        </w:tc>
        <w:tc>
          <w:tcPr>
            <w:tcW w:w="2574" w:type="dxa"/>
          </w:tcPr>
          <w:p w14:paraId="4E6B0AA7" w14:textId="77777777" w:rsidR="004E70A8" w:rsidRPr="004E70A8" w:rsidRDefault="004E70A8" w:rsidP="004E70A8">
            <w:pPr>
              <w:jc w:val="center"/>
              <w:rPr>
                <w:sz w:val="24"/>
                <w:szCs w:val="24"/>
              </w:rPr>
            </w:pPr>
            <w:r>
              <w:rPr>
                <w:sz w:val="24"/>
                <w:szCs w:val="24"/>
              </w:rPr>
              <w:t>3 Points</w:t>
            </w:r>
          </w:p>
        </w:tc>
        <w:tc>
          <w:tcPr>
            <w:tcW w:w="2574" w:type="dxa"/>
          </w:tcPr>
          <w:p w14:paraId="7B847A09" w14:textId="77777777" w:rsidR="004E70A8" w:rsidRDefault="004E70A8" w:rsidP="004E70A8">
            <w:pPr>
              <w:jc w:val="center"/>
              <w:rPr>
                <w:sz w:val="24"/>
                <w:szCs w:val="24"/>
              </w:rPr>
            </w:pPr>
            <w:r>
              <w:rPr>
                <w:sz w:val="24"/>
                <w:szCs w:val="24"/>
              </w:rPr>
              <w:t>2 Points</w:t>
            </w:r>
          </w:p>
        </w:tc>
        <w:tc>
          <w:tcPr>
            <w:tcW w:w="2574" w:type="dxa"/>
          </w:tcPr>
          <w:p w14:paraId="244AB584" w14:textId="77777777" w:rsidR="004E70A8" w:rsidRDefault="004E70A8" w:rsidP="004E70A8">
            <w:pPr>
              <w:jc w:val="center"/>
              <w:rPr>
                <w:sz w:val="24"/>
                <w:szCs w:val="24"/>
              </w:rPr>
            </w:pPr>
            <w:r>
              <w:rPr>
                <w:sz w:val="24"/>
                <w:szCs w:val="24"/>
              </w:rPr>
              <w:t>1 Point</w:t>
            </w:r>
          </w:p>
        </w:tc>
      </w:tr>
      <w:tr w:rsidR="004E70A8" w14:paraId="07D6588F" w14:textId="77777777" w:rsidTr="004E70A8">
        <w:tc>
          <w:tcPr>
            <w:tcW w:w="2574" w:type="dxa"/>
          </w:tcPr>
          <w:p w14:paraId="7A32D118" w14:textId="77777777" w:rsidR="004E70A8" w:rsidRDefault="00CE3354" w:rsidP="005069A7">
            <w:pPr>
              <w:rPr>
                <w:sz w:val="24"/>
                <w:szCs w:val="24"/>
              </w:rPr>
            </w:pPr>
            <w:r>
              <w:rPr>
                <w:sz w:val="24"/>
                <w:szCs w:val="24"/>
              </w:rPr>
              <w:t>Post adequately describes</w:t>
            </w:r>
            <w:r w:rsidR="004E70A8">
              <w:rPr>
                <w:sz w:val="24"/>
                <w:szCs w:val="24"/>
              </w:rPr>
              <w:t xml:space="preserve"> character’s thoughts and feelings at our point in the novel.</w:t>
            </w:r>
          </w:p>
        </w:tc>
        <w:tc>
          <w:tcPr>
            <w:tcW w:w="2574" w:type="dxa"/>
          </w:tcPr>
          <w:p w14:paraId="0A8C8207" w14:textId="77777777" w:rsidR="004E70A8" w:rsidRDefault="004E70A8" w:rsidP="005069A7">
            <w:pPr>
              <w:rPr>
                <w:sz w:val="24"/>
                <w:szCs w:val="24"/>
              </w:rPr>
            </w:pPr>
            <w:r>
              <w:rPr>
                <w:sz w:val="24"/>
                <w:szCs w:val="24"/>
              </w:rPr>
              <w:t>Post</w:t>
            </w:r>
            <w:r w:rsidR="00CE3354">
              <w:rPr>
                <w:sz w:val="24"/>
                <w:szCs w:val="24"/>
              </w:rPr>
              <w:t xml:space="preserve"> mostly describes</w:t>
            </w:r>
            <w:r>
              <w:rPr>
                <w:sz w:val="24"/>
                <w:szCs w:val="24"/>
              </w:rPr>
              <w:t xml:space="preserve"> character’s thoughts and feelings at our point in the novel</w:t>
            </w:r>
            <w:r w:rsidR="00CE3354">
              <w:rPr>
                <w:sz w:val="24"/>
                <w:szCs w:val="24"/>
              </w:rPr>
              <w:t>.</w:t>
            </w:r>
          </w:p>
        </w:tc>
        <w:tc>
          <w:tcPr>
            <w:tcW w:w="2574" w:type="dxa"/>
          </w:tcPr>
          <w:p w14:paraId="4B650735" w14:textId="77777777" w:rsidR="004E70A8" w:rsidRDefault="004E70A8" w:rsidP="005069A7">
            <w:pPr>
              <w:rPr>
                <w:sz w:val="24"/>
                <w:szCs w:val="24"/>
              </w:rPr>
            </w:pPr>
            <w:r>
              <w:rPr>
                <w:sz w:val="24"/>
                <w:szCs w:val="24"/>
              </w:rPr>
              <w:t xml:space="preserve">Post </w:t>
            </w:r>
            <w:r w:rsidR="00CE3354">
              <w:rPr>
                <w:sz w:val="24"/>
                <w:szCs w:val="24"/>
              </w:rPr>
              <w:t>somewhat describes character’s thoughts and feelings at our point in the novel.</w:t>
            </w:r>
          </w:p>
        </w:tc>
        <w:tc>
          <w:tcPr>
            <w:tcW w:w="2574" w:type="dxa"/>
          </w:tcPr>
          <w:p w14:paraId="7DD24CB9" w14:textId="77777777" w:rsidR="004E70A8" w:rsidRDefault="00CE3354" w:rsidP="005069A7">
            <w:pPr>
              <w:rPr>
                <w:sz w:val="24"/>
                <w:szCs w:val="24"/>
              </w:rPr>
            </w:pPr>
            <w:r>
              <w:rPr>
                <w:sz w:val="24"/>
                <w:szCs w:val="24"/>
              </w:rPr>
              <w:t>Post does not describe character’s thoughts and feelings at our point in the novel.</w:t>
            </w:r>
          </w:p>
        </w:tc>
      </w:tr>
      <w:tr w:rsidR="004E70A8" w14:paraId="2347F4A7" w14:textId="77777777" w:rsidTr="004E70A8">
        <w:tc>
          <w:tcPr>
            <w:tcW w:w="2574" w:type="dxa"/>
          </w:tcPr>
          <w:p w14:paraId="45102976" w14:textId="77777777" w:rsidR="004E70A8" w:rsidRDefault="004E70A8" w:rsidP="005069A7">
            <w:pPr>
              <w:rPr>
                <w:sz w:val="24"/>
                <w:szCs w:val="24"/>
              </w:rPr>
            </w:pPr>
            <w:r>
              <w:rPr>
                <w:sz w:val="24"/>
                <w:szCs w:val="24"/>
              </w:rPr>
              <w:t>Post is on time with at least 150 words and has no grammatical errors.</w:t>
            </w:r>
          </w:p>
        </w:tc>
        <w:tc>
          <w:tcPr>
            <w:tcW w:w="2574" w:type="dxa"/>
          </w:tcPr>
          <w:p w14:paraId="18136099" w14:textId="77777777" w:rsidR="004E70A8" w:rsidRDefault="00CE3354" w:rsidP="005069A7">
            <w:pPr>
              <w:rPr>
                <w:sz w:val="24"/>
                <w:szCs w:val="24"/>
              </w:rPr>
            </w:pPr>
            <w:r>
              <w:rPr>
                <w:sz w:val="24"/>
                <w:szCs w:val="24"/>
              </w:rPr>
              <w:t>Post is on time with at least 150 words and some grammatical errors.</w:t>
            </w:r>
          </w:p>
        </w:tc>
        <w:tc>
          <w:tcPr>
            <w:tcW w:w="2574" w:type="dxa"/>
          </w:tcPr>
          <w:p w14:paraId="3A6D810F" w14:textId="77777777" w:rsidR="004E70A8" w:rsidRDefault="00CE3354" w:rsidP="005069A7">
            <w:pPr>
              <w:rPr>
                <w:sz w:val="24"/>
                <w:szCs w:val="24"/>
              </w:rPr>
            </w:pPr>
            <w:r>
              <w:rPr>
                <w:sz w:val="24"/>
                <w:szCs w:val="24"/>
              </w:rPr>
              <w:t>Post is on time with at least 150 words and has many grammatical errors.</w:t>
            </w:r>
          </w:p>
        </w:tc>
        <w:tc>
          <w:tcPr>
            <w:tcW w:w="2574" w:type="dxa"/>
          </w:tcPr>
          <w:p w14:paraId="15FCEE20" w14:textId="77777777" w:rsidR="004E70A8" w:rsidRDefault="00CE3354" w:rsidP="005069A7">
            <w:pPr>
              <w:rPr>
                <w:sz w:val="24"/>
                <w:szCs w:val="24"/>
              </w:rPr>
            </w:pPr>
            <w:r>
              <w:rPr>
                <w:sz w:val="24"/>
                <w:szCs w:val="24"/>
              </w:rPr>
              <w:t>Post is not on time or has less than 150 words, and has grammatical errors.</w:t>
            </w:r>
          </w:p>
        </w:tc>
      </w:tr>
      <w:tr w:rsidR="004E70A8" w14:paraId="5E452460" w14:textId="77777777" w:rsidTr="004E70A8">
        <w:tc>
          <w:tcPr>
            <w:tcW w:w="2574" w:type="dxa"/>
          </w:tcPr>
          <w:p w14:paraId="1A8178E5" w14:textId="77777777" w:rsidR="004E70A8" w:rsidRDefault="004E70A8" w:rsidP="005069A7">
            <w:pPr>
              <w:rPr>
                <w:sz w:val="24"/>
                <w:szCs w:val="24"/>
              </w:rPr>
            </w:pPr>
            <w:r>
              <w:rPr>
                <w:sz w:val="24"/>
                <w:szCs w:val="24"/>
              </w:rPr>
              <w:t>Student</w:t>
            </w:r>
            <w:r w:rsidR="008E2F18">
              <w:rPr>
                <w:sz w:val="24"/>
                <w:szCs w:val="24"/>
              </w:rPr>
              <w:t xml:space="preserve"> responds </w:t>
            </w:r>
            <w:r>
              <w:rPr>
                <w:sz w:val="24"/>
                <w:szCs w:val="24"/>
              </w:rPr>
              <w:t>respectfully</w:t>
            </w:r>
            <w:r w:rsidR="00CE3354">
              <w:rPr>
                <w:sz w:val="24"/>
                <w:szCs w:val="24"/>
              </w:rPr>
              <w:t xml:space="preserve"> to at least four</w:t>
            </w:r>
            <w:r w:rsidR="008E2F18">
              <w:rPr>
                <w:sz w:val="24"/>
                <w:szCs w:val="24"/>
              </w:rPr>
              <w:t xml:space="preserve"> of his/her</w:t>
            </w:r>
            <w:r>
              <w:rPr>
                <w:sz w:val="24"/>
                <w:szCs w:val="24"/>
              </w:rPr>
              <w:t xml:space="preserve"> peers posts each week</w:t>
            </w:r>
            <w:r w:rsidR="00CE3354">
              <w:rPr>
                <w:sz w:val="24"/>
                <w:szCs w:val="24"/>
              </w:rPr>
              <w:t xml:space="preserve"> (two for each blog post)</w:t>
            </w:r>
            <w:r>
              <w:rPr>
                <w:sz w:val="24"/>
                <w:szCs w:val="24"/>
              </w:rPr>
              <w:t xml:space="preserve"> with </w:t>
            </w:r>
            <w:r w:rsidR="00CE3354">
              <w:rPr>
                <w:sz w:val="24"/>
                <w:szCs w:val="24"/>
              </w:rPr>
              <w:t xml:space="preserve">adequate </w:t>
            </w:r>
            <w:r>
              <w:rPr>
                <w:sz w:val="24"/>
                <w:szCs w:val="24"/>
              </w:rPr>
              <w:t>comments regarding that character.</w:t>
            </w:r>
          </w:p>
        </w:tc>
        <w:tc>
          <w:tcPr>
            <w:tcW w:w="2574" w:type="dxa"/>
          </w:tcPr>
          <w:p w14:paraId="7407B4F1" w14:textId="77777777" w:rsidR="004E70A8" w:rsidRDefault="00CE3354" w:rsidP="005069A7">
            <w:pPr>
              <w:rPr>
                <w:sz w:val="24"/>
                <w:szCs w:val="24"/>
              </w:rPr>
            </w:pPr>
            <w:r>
              <w:rPr>
                <w:sz w:val="24"/>
                <w:szCs w:val="24"/>
              </w:rPr>
              <w:t>Student respond</w:t>
            </w:r>
            <w:r w:rsidR="008E2F18">
              <w:rPr>
                <w:sz w:val="24"/>
                <w:szCs w:val="24"/>
              </w:rPr>
              <w:t>s</w:t>
            </w:r>
            <w:r>
              <w:rPr>
                <w:sz w:val="24"/>
                <w:szCs w:val="24"/>
              </w:rPr>
              <w:t xml:space="preserve"> respectfully to at least four of their peers posts each week, but with comments that are lacking substance.</w:t>
            </w:r>
          </w:p>
        </w:tc>
        <w:tc>
          <w:tcPr>
            <w:tcW w:w="2574" w:type="dxa"/>
          </w:tcPr>
          <w:p w14:paraId="66B573E4" w14:textId="77777777" w:rsidR="004E70A8" w:rsidRDefault="00CE3354" w:rsidP="005069A7">
            <w:pPr>
              <w:rPr>
                <w:sz w:val="24"/>
                <w:szCs w:val="24"/>
              </w:rPr>
            </w:pPr>
            <w:r>
              <w:rPr>
                <w:sz w:val="24"/>
                <w:szCs w:val="24"/>
              </w:rPr>
              <w:t>Student do</w:t>
            </w:r>
            <w:r w:rsidR="008E2F18">
              <w:rPr>
                <w:sz w:val="24"/>
                <w:szCs w:val="24"/>
              </w:rPr>
              <w:t>es</w:t>
            </w:r>
            <w:r>
              <w:rPr>
                <w:sz w:val="24"/>
                <w:szCs w:val="24"/>
              </w:rPr>
              <w:t xml:space="preserve"> not r</w:t>
            </w:r>
            <w:r w:rsidR="008E2F18">
              <w:rPr>
                <w:sz w:val="24"/>
                <w:szCs w:val="24"/>
              </w:rPr>
              <w:t>espond to at least four of his/her</w:t>
            </w:r>
            <w:r>
              <w:rPr>
                <w:sz w:val="24"/>
                <w:szCs w:val="24"/>
              </w:rPr>
              <w:t xml:space="preserve"> peer’s posts, but have sufficient comments.</w:t>
            </w:r>
          </w:p>
        </w:tc>
        <w:tc>
          <w:tcPr>
            <w:tcW w:w="2574" w:type="dxa"/>
          </w:tcPr>
          <w:p w14:paraId="5A2BD2DC" w14:textId="77777777" w:rsidR="004E70A8" w:rsidRDefault="00CE3354" w:rsidP="005069A7">
            <w:pPr>
              <w:rPr>
                <w:sz w:val="24"/>
                <w:szCs w:val="24"/>
              </w:rPr>
            </w:pPr>
            <w:r>
              <w:rPr>
                <w:sz w:val="24"/>
                <w:szCs w:val="24"/>
              </w:rPr>
              <w:t>Student do</w:t>
            </w:r>
            <w:r w:rsidR="008E2F18">
              <w:rPr>
                <w:sz w:val="24"/>
                <w:szCs w:val="24"/>
              </w:rPr>
              <w:t>es</w:t>
            </w:r>
            <w:r>
              <w:rPr>
                <w:sz w:val="24"/>
                <w:szCs w:val="24"/>
              </w:rPr>
              <w:t xml:space="preserve"> not re</w:t>
            </w:r>
            <w:r w:rsidR="008E2F18">
              <w:rPr>
                <w:sz w:val="24"/>
                <w:szCs w:val="24"/>
              </w:rPr>
              <w:t xml:space="preserve">spond to at least four of his/her </w:t>
            </w:r>
            <w:r>
              <w:rPr>
                <w:sz w:val="24"/>
                <w:szCs w:val="24"/>
              </w:rPr>
              <w:t>peer’s posts, and the comments he/she does have are lacking substance.</w:t>
            </w:r>
          </w:p>
        </w:tc>
      </w:tr>
    </w:tbl>
    <w:p w14:paraId="1D916AA4" w14:textId="77777777" w:rsidR="004E70A8" w:rsidRPr="005069A7" w:rsidRDefault="004E70A8" w:rsidP="005069A7">
      <w:pPr>
        <w:rPr>
          <w:sz w:val="24"/>
          <w:szCs w:val="24"/>
        </w:rPr>
      </w:pPr>
    </w:p>
    <w:sectPr w:rsidR="004E70A8" w:rsidRPr="005069A7" w:rsidSect="0048094A">
      <w:headerReference w:type="default" r:id="rId7"/>
      <w:footerReference w:type="default" r:id="rId8"/>
      <w:pgSz w:w="12240" w:h="15840"/>
      <w:pgMar w:top="864" w:right="1080" w:bottom="720" w:left="1080" w:header="288"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96AD2F" w14:textId="77777777" w:rsidR="009423F3" w:rsidRDefault="009423F3" w:rsidP="00DF3798">
      <w:pPr>
        <w:spacing w:after="0" w:line="240" w:lineRule="auto"/>
      </w:pPr>
      <w:r>
        <w:separator/>
      </w:r>
    </w:p>
  </w:endnote>
  <w:endnote w:type="continuationSeparator" w:id="0">
    <w:p w14:paraId="264EA271" w14:textId="77777777" w:rsidR="009423F3" w:rsidRDefault="009423F3" w:rsidP="00DF37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6124427"/>
      <w:docPartObj>
        <w:docPartGallery w:val="Page Numbers (Bottom of Page)"/>
        <w:docPartUnique/>
      </w:docPartObj>
    </w:sdtPr>
    <w:sdtEndPr>
      <w:rPr>
        <w:noProof/>
      </w:rPr>
    </w:sdtEndPr>
    <w:sdtContent>
      <w:p w14:paraId="19CF98EA" w14:textId="172D5E20" w:rsidR="003F1BAB" w:rsidRDefault="00BB520A">
        <w:pPr>
          <w:pStyle w:val="Footer"/>
          <w:jc w:val="right"/>
        </w:pPr>
        <w:r>
          <w:fldChar w:fldCharType="begin"/>
        </w:r>
        <w:r w:rsidR="003F1BAB">
          <w:instrText xml:space="preserve"> PAGE   \* MERGEFORMAT </w:instrText>
        </w:r>
        <w:r>
          <w:fldChar w:fldCharType="separate"/>
        </w:r>
        <w:r w:rsidR="002079F4">
          <w:rPr>
            <w:noProof/>
          </w:rPr>
          <w:t>1</w:t>
        </w:r>
        <w:r>
          <w:rPr>
            <w:noProof/>
          </w:rPr>
          <w:fldChar w:fldCharType="end"/>
        </w:r>
      </w:p>
    </w:sdtContent>
  </w:sdt>
  <w:p w14:paraId="4C2A1522" w14:textId="77777777" w:rsidR="003F1BAB" w:rsidRDefault="003F1B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91E0A9" w14:textId="77777777" w:rsidR="009423F3" w:rsidRDefault="009423F3" w:rsidP="00DF3798">
      <w:pPr>
        <w:spacing w:after="0" w:line="240" w:lineRule="auto"/>
      </w:pPr>
      <w:r>
        <w:separator/>
      </w:r>
    </w:p>
  </w:footnote>
  <w:footnote w:type="continuationSeparator" w:id="0">
    <w:p w14:paraId="18657EA5" w14:textId="77777777" w:rsidR="009423F3" w:rsidRDefault="009423F3" w:rsidP="00DF37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6C9D7B" w14:textId="77777777" w:rsidR="003F1BAB" w:rsidRPr="0048094A" w:rsidRDefault="003F1BAB">
    <w:pPr>
      <w:pStyle w:val="Header"/>
      <w:rPr>
        <w:rFonts w:cs="Arial"/>
        <w:b/>
        <w:i/>
        <w:sz w:val="20"/>
        <w:szCs w:val="20"/>
      </w:rPr>
    </w:pPr>
    <w:r w:rsidRPr="0048094A">
      <w:rPr>
        <w:rFonts w:cs="Arial"/>
        <w:b/>
        <w:i/>
        <w:sz w:val="20"/>
        <w:szCs w:val="20"/>
      </w:rPr>
      <w:ptab w:relativeTo="margin" w:alignment="center" w:leader="none"/>
    </w:r>
    <w:r w:rsidRPr="0048094A">
      <w:rPr>
        <w:rFonts w:cs="Arial"/>
        <w:b/>
        <w:i/>
        <w:sz w:val="20"/>
        <w:szCs w:val="20"/>
      </w:rPr>
      <w:t xml:space="preserve">The </w:t>
    </w:r>
    <w:r>
      <w:rPr>
        <w:rFonts w:cs="Arial"/>
        <w:b/>
        <w:i/>
        <w:sz w:val="20"/>
        <w:szCs w:val="20"/>
      </w:rPr>
      <w:t xml:space="preserve">Citadel </w:t>
    </w:r>
    <w:r w:rsidRPr="0048094A">
      <w:rPr>
        <w:rFonts w:cs="Arial"/>
        <w:b/>
        <w:i/>
        <w:sz w:val="20"/>
        <w:szCs w:val="20"/>
      </w:rPr>
      <w:t xml:space="preserve">School Of Education </w:t>
    </w:r>
  </w:p>
  <w:p w14:paraId="64E26FCB" w14:textId="77777777" w:rsidR="003F1BAB" w:rsidRPr="0048094A" w:rsidRDefault="003F1BAB">
    <w:pPr>
      <w:pStyle w:val="Header"/>
      <w:rPr>
        <w:rFonts w:cs="Arial"/>
        <w:b/>
        <w:i/>
        <w:sz w:val="20"/>
        <w:szCs w:val="20"/>
      </w:rPr>
    </w:pPr>
    <w:r w:rsidRPr="0048094A">
      <w:rPr>
        <w:rFonts w:cs="Arial"/>
        <w:b/>
        <w:i/>
        <w:sz w:val="20"/>
        <w:szCs w:val="20"/>
      </w:rPr>
      <w:tab/>
      <w:t xml:space="preserve">              English Lesson Plan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C3361"/>
    <w:multiLevelType w:val="multilevel"/>
    <w:tmpl w:val="9D2E7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47397E"/>
    <w:multiLevelType w:val="multilevel"/>
    <w:tmpl w:val="F9C0D69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sz w:val="16"/>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7BA0258"/>
    <w:multiLevelType w:val="multilevel"/>
    <w:tmpl w:val="3B049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1750796"/>
    <w:multiLevelType w:val="multilevel"/>
    <w:tmpl w:val="7E7A8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0042B43"/>
    <w:multiLevelType w:val="multilevel"/>
    <w:tmpl w:val="B59253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0414635"/>
    <w:multiLevelType w:val="multilevel"/>
    <w:tmpl w:val="4478F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A6D7649"/>
    <w:multiLevelType w:val="hybridMultilevel"/>
    <w:tmpl w:val="C2163B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1310E35"/>
    <w:multiLevelType w:val="multilevel"/>
    <w:tmpl w:val="917A9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3C628A2"/>
    <w:multiLevelType w:val="hybridMultilevel"/>
    <w:tmpl w:val="6FA489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A4C02F6"/>
    <w:multiLevelType w:val="hybridMultilevel"/>
    <w:tmpl w:val="BB66E7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6"/>
  </w:num>
  <w:num w:numId="3">
    <w:abstractNumId w:val="3"/>
  </w:num>
  <w:num w:numId="4">
    <w:abstractNumId w:val="0"/>
  </w:num>
  <w:num w:numId="5">
    <w:abstractNumId w:val="1"/>
  </w:num>
  <w:num w:numId="6">
    <w:abstractNumId w:val="5"/>
  </w:num>
  <w:num w:numId="7">
    <w:abstractNumId w:val="9"/>
  </w:num>
  <w:num w:numId="8">
    <w:abstractNumId w:val="7"/>
  </w:num>
  <w:num w:numId="9">
    <w:abstractNumId w:val="2"/>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798"/>
    <w:rsid w:val="000975BB"/>
    <w:rsid w:val="00097F54"/>
    <w:rsid w:val="000C3C74"/>
    <w:rsid w:val="000E69A2"/>
    <w:rsid w:val="001F0292"/>
    <w:rsid w:val="002079F4"/>
    <w:rsid w:val="00277BB7"/>
    <w:rsid w:val="003B2078"/>
    <w:rsid w:val="003F1BAB"/>
    <w:rsid w:val="003F581A"/>
    <w:rsid w:val="00402243"/>
    <w:rsid w:val="004256BC"/>
    <w:rsid w:val="00473F01"/>
    <w:rsid w:val="0048094A"/>
    <w:rsid w:val="004E70A8"/>
    <w:rsid w:val="005069A7"/>
    <w:rsid w:val="005E2E68"/>
    <w:rsid w:val="005E57B5"/>
    <w:rsid w:val="006C2854"/>
    <w:rsid w:val="007E7465"/>
    <w:rsid w:val="00861F63"/>
    <w:rsid w:val="00896ABA"/>
    <w:rsid w:val="008E2F18"/>
    <w:rsid w:val="009423F3"/>
    <w:rsid w:val="00AE65E0"/>
    <w:rsid w:val="00BB520A"/>
    <w:rsid w:val="00C3567A"/>
    <w:rsid w:val="00C73F05"/>
    <w:rsid w:val="00CE3354"/>
    <w:rsid w:val="00DF3798"/>
    <w:rsid w:val="00DF5117"/>
    <w:rsid w:val="00E60D09"/>
    <w:rsid w:val="00FE26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661C55"/>
  <w15:docId w15:val="{CF224E7A-A1C7-4EED-B966-3CF8A53A6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F37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3798"/>
  </w:style>
  <w:style w:type="paragraph" w:styleId="Footer">
    <w:name w:val="footer"/>
    <w:basedOn w:val="Normal"/>
    <w:link w:val="FooterChar"/>
    <w:uiPriority w:val="99"/>
    <w:unhideWhenUsed/>
    <w:rsid w:val="00DF37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3798"/>
  </w:style>
  <w:style w:type="paragraph" w:styleId="BalloonText">
    <w:name w:val="Balloon Text"/>
    <w:basedOn w:val="Normal"/>
    <w:link w:val="BalloonTextChar"/>
    <w:uiPriority w:val="99"/>
    <w:semiHidden/>
    <w:unhideWhenUsed/>
    <w:rsid w:val="00DF37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3798"/>
    <w:rPr>
      <w:rFonts w:ascii="Tahoma" w:hAnsi="Tahoma" w:cs="Tahoma"/>
      <w:sz w:val="16"/>
      <w:szCs w:val="16"/>
    </w:rPr>
  </w:style>
  <w:style w:type="paragraph" w:styleId="ListParagraph">
    <w:name w:val="List Paragraph"/>
    <w:basedOn w:val="Normal"/>
    <w:uiPriority w:val="34"/>
    <w:qFormat/>
    <w:rsid w:val="00AE65E0"/>
    <w:pPr>
      <w:ind w:left="720"/>
      <w:contextualSpacing/>
    </w:pPr>
  </w:style>
  <w:style w:type="character" w:styleId="Hyperlink">
    <w:name w:val="Hyperlink"/>
    <w:basedOn w:val="DefaultParagraphFont"/>
    <w:uiPriority w:val="99"/>
    <w:unhideWhenUsed/>
    <w:rsid w:val="003F1BAB"/>
    <w:rPr>
      <w:color w:val="0000FF" w:themeColor="hyperlink"/>
      <w:u w:val="single"/>
    </w:rPr>
  </w:style>
  <w:style w:type="paragraph" w:styleId="NormalWeb">
    <w:name w:val="Normal (Web)"/>
    <w:basedOn w:val="Normal"/>
    <w:uiPriority w:val="99"/>
    <w:unhideWhenUsed/>
    <w:rsid w:val="003B2078"/>
    <w:pPr>
      <w:spacing w:before="100" w:beforeAutospacing="1" w:after="115" w:line="240" w:lineRule="auto"/>
    </w:pPr>
    <w:rPr>
      <w:rFonts w:ascii="Times New Roman" w:eastAsia="Times New Roman" w:hAnsi="Times New Roman" w:cs="Times New Roman"/>
      <w:sz w:val="24"/>
      <w:szCs w:val="24"/>
      <w:lang w:eastAsia="ja-JP"/>
    </w:rPr>
  </w:style>
  <w:style w:type="table" w:styleId="TableGrid">
    <w:name w:val="Table Grid"/>
    <w:basedOn w:val="TableNormal"/>
    <w:uiPriority w:val="59"/>
    <w:unhideWhenUsed/>
    <w:rsid w:val="004E70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942586">
      <w:bodyDiv w:val="1"/>
      <w:marLeft w:val="0"/>
      <w:marRight w:val="0"/>
      <w:marTop w:val="0"/>
      <w:marBottom w:val="0"/>
      <w:divBdr>
        <w:top w:val="none" w:sz="0" w:space="0" w:color="auto"/>
        <w:left w:val="none" w:sz="0" w:space="0" w:color="auto"/>
        <w:bottom w:val="none" w:sz="0" w:space="0" w:color="auto"/>
        <w:right w:val="none" w:sz="0" w:space="0" w:color="auto"/>
      </w:divBdr>
    </w:div>
    <w:div w:id="298538358">
      <w:bodyDiv w:val="1"/>
      <w:marLeft w:val="0"/>
      <w:marRight w:val="0"/>
      <w:marTop w:val="0"/>
      <w:marBottom w:val="0"/>
      <w:divBdr>
        <w:top w:val="none" w:sz="0" w:space="0" w:color="auto"/>
        <w:left w:val="none" w:sz="0" w:space="0" w:color="auto"/>
        <w:bottom w:val="none" w:sz="0" w:space="0" w:color="auto"/>
        <w:right w:val="none" w:sz="0" w:space="0" w:color="auto"/>
      </w:divBdr>
    </w:div>
    <w:div w:id="823203266">
      <w:bodyDiv w:val="1"/>
      <w:marLeft w:val="0"/>
      <w:marRight w:val="0"/>
      <w:marTop w:val="0"/>
      <w:marBottom w:val="0"/>
      <w:divBdr>
        <w:top w:val="none" w:sz="0" w:space="0" w:color="auto"/>
        <w:left w:val="none" w:sz="0" w:space="0" w:color="auto"/>
        <w:bottom w:val="none" w:sz="0" w:space="0" w:color="auto"/>
        <w:right w:val="none" w:sz="0" w:space="0" w:color="auto"/>
      </w:divBdr>
    </w:div>
    <w:div w:id="1018965846">
      <w:bodyDiv w:val="1"/>
      <w:marLeft w:val="0"/>
      <w:marRight w:val="0"/>
      <w:marTop w:val="0"/>
      <w:marBottom w:val="0"/>
      <w:divBdr>
        <w:top w:val="none" w:sz="0" w:space="0" w:color="auto"/>
        <w:left w:val="none" w:sz="0" w:space="0" w:color="auto"/>
        <w:bottom w:val="none" w:sz="0" w:space="0" w:color="auto"/>
        <w:right w:val="none" w:sz="0" w:space="0" w:color="auto"/>
      </w:divBdr>
    </w:div>
    <w:div w:id="1142649653">
      <w:bodyDiv w:val="1"/>
      <w:marLeft w:val="0"/>
      <w:marRight w:val="0"/>
      <w:marTop w:val="0"/>
      <w:marBottom w:val="0"/>
      <w:divBdr>
        <w:top w:val="none" w:sz="0" w:space="0" w:color="auto"/>
        <w:left w:val="none" w:sz="0" w:space="0" w:color="auto"/>
        <w:bottom w:val="none" w:sz="0" w:space="0" w:color="auto"/>
        <w:right w:val="none" w:sz="0" w:space="0" w:color="auto"/>
      </w:divBdr>
    </w:div>
    <w:div w:id="1144544633">
      <w:bodyDiv w:val="1"/>
      <w:marLeft w:val="0"/>
      <w:marRight w:val="0"/>
      <w:marTop w:val="0"/>
      <w:marBottom w:val="0"/>
      <w:divBdr>
        <w:top w:val="none" w:sz="0" w:space="0" w:color="auto"/>
        <w:left w:val="none" w:sz="0" w:space="0" w:color="auto"/>
        <w:bottom w:val="none" w:sz="0" w:space="0" w:color="auto"/>
        <w:right w:val="none" w:sz="0" w:space="0" w:color="auto"/>
      </w:divBdr>
    </w:div>
    <w:div w:id="1355227448">
      <w:bodyDiv w:val="1"/>
      <w:marLeft w:val="0"/>
      <w:marRight w:val="0"/>
      <w:marTop w:val="0"/>
      <w:marBottom w:val="0"/>
      <w:divBdr>
        <w:top w:val="none" w:sz="0" w:space="0" w:color="auto"/>
        <w:left w:val="none" w:sz="0" w:space="0" w:color="auto"/>
        <w:bottom w:val="none" w:sz="0" w:space="0" w:color="auto"/>
        <w:right w:val="none" w:sz="0" w:space="0" w:color="auto"/>
      </w:divBdr>
    </w:div>
    <w:div w:id="1475829547">
      <w:bodyDiv w:val="1"/>
      <w:marLeft w:val="0"/>
      <w:marRight w:val="0"/>
      <w:marTop w:val="0"/>
      <w:marBottom w:val="0"/>
      <w:divBdr>
        <w:top w:val="none" w:sz="0" w:space="0" w:color="auto"/>
        <w:left w:val="none" w:sz="0" w:space="0" w:color="auto"/>
        <w:bottom w:val="none" w:sz="0" w:space="0" w:color="auto"/>
        <w:right w:val="none" w:sz="0" w:space="0" w:color="auto"/>
      </w:divBdr>
    </w:div>
    <w:div w:id="1512644072">
      <w:bodyDiv w:val="1"/>
      <w:marLeft w:val="0"/>
      <w:marRight w:val="0"/>
      <w:marTop w:val="0"/>
      <w:marBottom w:val="0"/>
      <w:divBdr>
        <w:top w:val="none" w:sz="0" w:space="0" w:color="auto"/>
        <w:left w:val="none" w:sz="0" w:space="0" w:color="auto"/>
        <w:bottom w:val="none" w:sz="0" w:space="0" w:color="auto"/>
        <w:right w:val="none" w:sz="0" w:space="0" w:color="auto"/>
      </w:divBdr>
    </w:div>
    <w:div w:id="1938978645">
      <w:bodyDiv w:val="1"/>
      <w:marLeft w:val="0"/>
      <w:marRight w:val="0"/>
      <w:marTop w:val="0"/>
      <w:marBottom w:val="0"/>
      <w:divBdr>
        <w:top w:val="none" w:sz="0" w:space="0" w:color="auto"/>
        <w:left w:val="none" w:sz="0" w:space="0" w:color="auto"/>
        <w:bottom w:val="none" w:sz="0" w:space="0" w:color="auto"/>
        <w:right w:val="none" w:sz="0" w:space="0" w:color="auto"/>
      </w:divBdr>
    </w:div>
    <w:div w:id="2005158073">
      <w:bodyDiv w:val="1"/>
      <w:marLeft w:val="0"/>
      <w:marRight w:val="0"/>
      <w:marTop w:val="0"/>
      <w:marBottom w:val="0"/>
      <w:divBdr>
        <w:top w:val="none" w:sz="0" w:space="0" w:color="auto"/>
        <w:left w:val="none" w:sz="0" w:space="0" w:color="auto"/>
        <w:bottom w:val="none" w:sz="0" w:space="0" w:color="auto"/>
        <w:right w:val="none" w:sz="0" w:space="0" w:color="auto"/>
      </w:divBdr>
    </w:div>
    <w:div w:id="2050497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751</Words>
  <Characters>4283</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5024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Lauraie Zealy</dc:creator>
  <cp:lastModifiedBy>Amanda Ebbets</cp:lastModifiedBy>
  <cp:revision>2</cp:revision>
  <cp:lastPrinted>2014-01-23T17:17:00Z</cp:lastPrinted>
  <dcterms:created xsi:type="dcterms:W3CDTF">2016-10-15T21:53:00Z</dcterms:created>
  <dcterms:modified xsi:type="dcterms:W3CDTF">2016-10-15T21:53:00Z</dcterms:modified>
</cp:coreProperties>
</file>